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AD4" w:rsidRDefault="00726D62" w:rsidP="00726D62">
      <w:pPr>
        <w:pStyle w:val="a0"/>
        <w:tabs>
          <w:tab w:val="left" w:pos="19335"/>
        </w:tabs>
        <w:spacing w:after="0" w:line="100" w:lineRule="atLeast"/>
        <w:ind w:left="1392" w:right="-20" w:firstLine="569"/>
        <w:jc w:val="center"/>
      </w:pPr>
      <w:r>
        <w:rPr>
          <w:rFonts w:ascii="Times New Roman" w:hAnsi="Times New Roman" w:cs="Times New Roman"/>
          <w:b/>
          <w:bCs/>
          <w:sz w:val="24"/>
          <w:szCs w:val="24"/>
        </w:rPr>
        <w:t xml:space="preserve">Культурная практика  </w:t>
      </w:r>
      <w:proofErr w:type="gramStart"/>
      <w:r>
        <w:rPr>
          <w:rFonts w:ascii="Times New Roman" w:hAnsi="Times New Roman" w:cs="Times New Roman"/>
          <w:b/>
          <w:bCs/>
          <w:sz w:val="24"/>
          <w:szCs w:val="24"/>
        </w:rPr>
        <w:t>-т</w:t>
      </w:r>
      <w:proofErr w:type="gramEnd"/>
      <w:r>
        <w:rPr>
          <w:rFonts w:ascii="Times New Roman" w:hAnsi="Times New Roman" w:cs="Times New Roman"/>
          <w:b/>
          <w:bCs/>
          <w:sz w:val="24"/>
          <w:szCs w:val="24"/>
        </w:rPr>
        <w:t xml:space="preserve">ехнология </w:t>
      </w:r>
      <w:r>
        <w:rPr>
          <w:rFonts w:ascii="Times New Roman" w:hAnsi="Times New Roman" w:cs="Times New Roman"/>
          <w:b/>
          <w:bCs/>
          <w:sz w:val="24"/>
          <w:szCs w:val="24"/>
        </w:rPr>
        <w:t>«Клубный час»</w:t>
      </w:r>
    </w:p>
    <w:p w:rsidR="00726D62" w:rsidRDefault="00726D62" w:rsidP="00726D62">
      <w:pPr>
        <w:pStyle w:val="a0"/>
        <w:tabs>
          <w:tab w:val="left" w:pos="19335"/>
        </w:tabs>
        <w:spacing w:after="0" w:line="100" w:lineRule="atLeast"/>
        <w:ind w:right="-20"/>
        <w:jc w:val="center"/>
        <w:rPr>
          <w:rFonts w:ascii="Times New Roman" w:hAnsi="Times New Roman" w:cs="Times New Roman"/>
          <w:sz w:val="24"/>
          <w:szCs w:val="24"/>
        </w:rPr>
      </w:pPr>
      <w:proofErr w:type="spellStart"/>
      <w:r>
        <w:rPr>
          <w:rFonts w:ascii="Times New Roman" w:hAnsi="Times New Roman" w:cs="Times New Roman"/>
          <w:sz w:val="24"/>
          <w:szCs w:val="24"/>
        </w:rPr>
        <w:t>А.С.Овчинникова</w:t>
      </w:r>
      <w:proofErr w:type="spellEnd"/>
      <w:r>
        <w:rPr>
          <w:rFonts w:ascii="Times New Roman" w:hAnsi="Times New Roman" w:cs="Times New Roman"/>
          <w:sz w:val="24"/>
          <w:szCs w:val="24"/>
        </w:rPr>
        <w:t xml:space="preserve">, заведующий, </w:t>
      </w:r>
      <w:proofErr w:type="spellStart"/>
      <w:r>
        <w:rPr>
          <w:rFonts w:ascii="Times New Roman" w:hAnsi="Times New Roman" w:cs="Times New Roman"/>
          <w:sz w:val="24"/>
          <w:szCs w:val="24"/>
        </w:rPr>
        <w:t>С.Л.</w:t>
      </w:r>
      <w:r>
        <w:rPr>
          <w:rFonts w:ascii="Times New Roman" w:hAnsi="Times New Roman" w:cs="Times New Roman"/>
          <w:sz w:val="24"/>
          <w:szCs w:val="24"/>
        </w:rPr>
        <w:t>Цыба</w:t>
      </w:r>
      <w:proofErr w:type="spellEnd"/>
      <w:r>
        <w:rPr>
          <w:rFonts w:ascii="Times New Roman" w:hAnsi="Times New Roman" w:cs="Times New Roman"/>
          <w:sz w:val="24"/>
          <w:szCs w:val="24"/>
        </w:rPr>
        <w:t>,</w:t>
      </w:r>
      <w:r>
        <w:rPr>
          <w:rFonts w:ascii="Times New Roman" w:hAnsi="Times New Roman" w:cs="Times New Roman"/>
          <w:sz w:val="24"/>
          <w:szCs w:val="24"/>
        </w:rPr>
        <w:t xml:space="preserve"> ст</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оспитатель</w:t>
      </w:r>
    </w:p>
    <w:p w:rsidR="008A5AD4" w:rsidRPr="00726D62" w:rsidRDefault="00726D62" w:rsidP="00726D62">
      <w:pPr>
        <w:pStyle w:val="a0"/>
        <w:tabs>
          <w:tab w:val="left" w:pos="19335"/>
        </w:tabs>
        <w:spacing w:after="0" w:line="100" w:lineRule="atLeast"/>
        <w:ind w:right="-20"/>
        <w:jc w:val="center"/>
        <w:rPr>
          <w:rFonts w:ascii="Times New Roman" w:hAnsi="Times New Roman" w:cs="Times New Roman"/>
          <w:sz w:val="24"/>
          <w:szCs w:val="24"/>
        </w:rPr>
      </w:pPr>
      <w:r>
        <w:rPr>
          <w:rFonts w:ascii="Times New Roman" w:hAnsi="Times New Roman" w:cs="Times New Roman"/>
          <w:sz w:val="24"/>
          <w:szCs w:val="24"/>
        </w:rPr>
        <w:t>МБДОУ№21 «Золотой ключик» 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анск</w:t>
      </w:r>
    </w:p>
    <w:p w:rsidR="008A5AD4" w:rsidRDefault="008A5AD4" w:rsidP="00726D62">
      <w:pPr>
        <w:pStyle w:val="a0"/>
        <w:tabs>
          <w:tab w:val="left" w:pos="19335"/>
        </w:tabs>
        <w:spacing w:after="0" w:line="100" w:lineRule="atLeast"/>
        <w:ind w:left="1392" w:right="-20" w:firstLine="569"/>
        <w:jc w:val="center"/>
      </w:pPr>
    </w:p>
    <w:p w:rsidR="008A5AD4" w:rsidRPr="00726D62" w:rsidRDefault="00726D62">
      <w:pPr>
        <w:pStyle w:val="Style9"/>
        <w:widowControl/>
        <w:ind w:firstLine="709"/>
        <w:contextualSpacing/>
        <w:jc w:val="both"/>
      </w:pPr>
      <w:r w:rsidRPr="00726D62">
        <w:rPr>
          <w:rStyle w:val="FontStyle26"/>
          <w:rFonts w:ascii="Times New Roman" w:hAnsi="Times New Roman" w:cs="Times New Roman"/>
          <w:sz w:val="24"/>
          <w:szCs w:val="24"/>
        </w:rPr>
        <w:t>Характерной особенностью нашего времени является усиление культурологических основ образования. Процесс дошкольного образования направлен на обогащение индивидуальных ресурсов личностного развития ребенка средствами культуры. При этом ребенок рассматривает</w:t>
      </w:r>
      <w:r w:rsidRPr="00726D62">
        <w:rPr>
          <w:rStyle w:val="FontStyle26"/>
          <w:rFonts w:ascii="Times New Roman" w:hAnsi="Times New Roman" w:cs="Times New Roman"/>
          <w:sz w:val="24"/>
          <w:szCs w:val="24"/>
        </w:rPr>
        <w:t xml:space="preserve">ся как субъект деятельности, способный к культурному саморазвитию в рамках </w:t>
      </w:r>
      <w:proofErr w:type="gramStart"/>
      <w:r w:rsidRPr="00726D62">
        <w:rPr>
          <w:rStyle w:val="FontStyle26"/>
          <w:rFonts w:ascii="Times New Roman" w:hAnsi="Times New Roman" w:cs="Times New Roman"/>
          <w:sz w:val="24"/>
          <w:szCs w:val="24"/>
        </w:rPr>
        <w:t>доступного</w:t>
      </w:r>
      <w:proofErr w:type="gramEnd"/>
      <w:r w:rsidRPr="00726D62">
        <w:rPr>
          <w:rStyle w:val="FontStyle26"/>
          <w:rFonts w:ascii="Times New Roman" w:hAnsi="Times New Roman" w:cs="Times New Roman"/>
          <w:sz w:val="24"/>
          <w:szCs w:val="24"/>
        </w:rPr>
        <w:t>. Важно, чтобы в дошкольном детстве каждый ребенок приобрел необходимый культурный личный опыт, который является фундаментом полноценного общего развития, позитивной социа</w:t>
      </w:r>
      <w:r w:rsidRPr="00726D62">
        <w:rPr>
          <w:rStyle w:val="FontStyle26"/>
          <w:rFonts w:ascii="Times New Roman" w:hAnsi="Times New Roman" w:cs="Times New Roman"/>
          <w:sz w:val="24"/>
          <w:szCs w:val="24"/>
        </w:rPr>
        <w:t xml:space="preserve">лизации и индивидуализации. С этих позиций особого внимания заслуживают культурные практики дошкольника, которые он активно осваивает в пространстве детского сада. </w:t>
      </w:r>
    </w:p>
    <w:p w:rsidR="008A5AD4" w:rsidRPr="00726D62" w:rsidRDefault="00726D62">
      <w:pPr>
        <w:pStyle w:val="a0"/>
        <w:spacing w:before="9" w:after="0" w:line="100" w:lineRule="atLeast"/>
        <w:ind w:right="-20" w:firstLine="708"/>
        <w:jc w:val="both"/>
        <w:rPr>
          <w:rFonts w:ascii="Times New Roman" w:hAnsi="Times New Roman" w:cs="Times New Roman"/>
        </w:rPr>
      </w:pPr>
      <w:r w:rsidRPr="00726D62">
        <w:rPr>
          <w:rFonts w:ascii="Times New Roman" w:eastAsia="Arial" w:hAnsi="Times New Roman" w:cs="Times New Roman"/>
          <w:sz w:val="24"/>
          <w:szCs w:val="24"/>
        </w:rPr>
        <w:t>При разработке основной образовательной программы дошкольного образования (точнее - ее разд</w:t>
      </w:r>
      <w:r w:rsidRPr="00726D62">
        <w:rPr>
          <w:rFonts w:ascii="Times New Roman" w:eastAsia="Arial" w:hAnsi="Times New Roman" w:cs="Times New Roman"/>
          <w:sz w:val="24"/>
          <w:szCs w:val="24"/>
        </w:rPr>
        <w:t>ела «Особенности образовательной деятельности разных видов и культурных практик») перед педагогическим коллективом возник вопрос поиска и апробации таких культурных практик, которые соответствовали бы специфике дошкольного учреждения и целям образовательно</w:t>
      </w:r>
      <w:r w:rsidRPr="00726D62">
        <w:rPr>
          <w:rFonts w:ascii="Times New Roman" w:eastAsia="Arial" w:hAnsi="Times New Roman" w:cs="Times New Roman"/>
          <w:sz w:val="24"/>
          <w:szCs w:val="24"/>
        </w:rPr>
        <w:t xml:space="preserve">й программы дошкольного образования в части, формируемой участниками образовательных отношений. </w:t>
      </w:r>
    </w:p>
    <w:p w:rsidR="008A5AD4" w:rsidRPr="00726D62" w:rsidRDefault="00726D62">
      <w:pPr>
        <w:pStyle w:val="Style10"/>
        <w:widowControl/>
        <w:ind w:firstLine="709"/>
        <w:contextualSpacing/>
        <w:jc w:val="both"/>
      </w:pPr>
      <w:r w:rsidRPr="00726D62">
        <w:rPr>
          <w:rStyle w:val="FontStyle26"/>
          <w:rFonts w:ascii="Times New Roman" w:hAnsi="Times New Roman" w:cs="Times New Roman"/>
          <w:sz w:val="24"/>
          <w:szCs w:val="24"/>
        </w:rPr>
        <w:t>Термин «культурные практики» ребенка интерпретируется и широко используется в работах Н.Б. Крыловой. С точки зрения Н.Б. Крыловой, культурные практики дошкольн</w:t>
      </w:r>
      <w:r w:rsidRPr="00726D62">
        <w:rPr>
          <w:rStyle w:val="FontStyle26"/>
          <w:rFonts w:ascii="Times New Roman" w:hAnsi="Times New Roman" w:cs="Times New Roman"/>
          <w:sz w:val="24"/>
          <w:szCs w:val="24"/>
        </w:rPr>
        <w:t>ика — это обычные для ребенка этого возраста (привычные, повседневные) способы самостоятельной деятельности, а также апробация (постоянные и единичные пробы) новых способов и форм деятельности (творчество) и поведения в целях удовлетворения разнообразных п</w:t>
      </w:r>
      <w:r w:rsidRPr="00726D62">
        <w:rPr>
          <w:rStyle w:val="FontStyle26"/>
          <w:rFonts w:ascii="Times New Roman" w:hAnsi="Times New Roman" w:cs="Times New Roman"/>
          <w:sz w:val="24"/>
          <w:szCs w:val="24"/>
        </w:rPr>
        <w:t>отребностей и интересов.</w:t>
      </w:r>
    </w:p>
    <w:p w:rsidR="008A5AD4" w:rsidRPr="00726D62" w:rsidRDefault="00726D62">
      <w:pPr>
        <w:pStyle w:val="Style10"/>
        <w:widowControl/>
        <w:ind w:firstLine="709"/>
        <w:contextualSpacing/>
        <w:jc w:val="both"/>
      </w:pPr>
      <w:proofErr w:type="gramStart"/>
      <w:r w:rsidRPr="00726D62">
        <w:rPr>
          <w:rStyle w:val="FontStyle26"/>
          <w:rFonts w:ascii="Times New Roman" w:hAnsi="Times New Roman" w:cs="Times New Roman"/>
          <w:sz w:val="24"/>
          <w:szCs w:val="24"/>
        </w:rPr>
        <w:t>До поступления в школу и начала систематического школьного обучения «культурные практики вырастают на основе, с одной стороны, взаимодействия ребенка с взрослыми, а с другой стороны, и это не менее важно для развития ребенка, на ос</w:t>
      </w:r>
      <w:r w:rsidRPr="00726D62">
        <w:rPr>
          <w:rStyle w:val="FontStyle26"/>
          <w:rFonts w:ascii="Times New Roman" w:hAnsi="Times New Roman" w:cs="Times New Roman"/>
          <w:sz w:val="24"/>
          <w:szCs w:val="24"/>
        </w:rPr>
        <w:t xml:space="preserve">нове его постоянно расширяющихся самостоятельных действий (собственных проб, поиска, выбора, манипулирования предметами и действиями, конструирования, фантазирования, наблюдения-изучения-исследования...)» </w:t>
      </w:r>
      <w:proofErr w:type="gramEnd"/>
    </w:p>
    <w:p w:rsidR="008A5AD4" w:rsidRPr="00726D62" w:rsidRDefault="00726D62">
      <w:pPr>
        <w:pStyle w:val="Style10"/>
        <w:widowControl/>
        <w:ind w:firstLine="709"/>
        <w:contextualSpacing/>
        <w:jc w:val="both"/>
      </w:pPr>
      <w:r w:rsidRPr="00726D62">
        <w:rPr>
          <w:rStyle w:val="FontStyle26"/>
          <w:rFonts w:ascii="Times New Roman" w:hAnsi="Times New Roman" w:cs="Times New Roman"/>
          <w:sz w:val="24"/>
          <w:szCs w:val="24"/>
        </w:rPr>
        <w:t xml:space="preserve"> «Практика ребенка становится культурной, — подчер</w:t>
      </w:r>
      <w:r w:rsidRPr="00726D62">
        <w:rPr>
          <w:rStyle w:val="FontStyle26"/>
          <w:rFonts w:ascii="Times New Roman" w:hAnsi="Times New Roman" w:cs="Times New Roman"/>
          <w:sz w:val="24"/>
          <w:szCs w:val="24"/>
        </w:rPr>
        <w:t>кивает Н.Б. Крылова, — ...когда она открывает возможности для его личной инициативы, осмысления его повседневного опыта и создания собственных артефактов, образцов и творческих продуктов деятельности на основе осваиваемых культурных норм».</w:t>
      </w:r>
    </w:p>
    <w:p w:rsidR="008A5AD4" w:rsidRPr="00726D62" w:rsidRDefault="00726D62">
      <w:pPr>
        <w:pStyle w:val="article"/>
        <w:spacing w:before="0" w:after="0"/>
        <w:jc w:val="both"/>
      </w:pPr>
      <w:r w:rsidRPr="00726D62">
        <w:t xml:space="preserve">  </w:t>
      </w:r>
      <w:r w:rsidRPr="00726D62">
        <w:tab/>
        <w:t xml:space="preserve"> Наше дошколь</w:t>
      </w:r>
      <w:r w:rsidRPr="00726D62">
        <w:t>ное учреждение заинтересовала технология</w:t>
      </w:r>
      <w:r w:rsidRPr="00726D62">
        <w:rPr>
          <w:rStyle w:val="apple-converted-space"/>
        </w:rPr>
        <w:t xml:space="preserve"> </w:t>
      </w:r>
      <w:r w:rsidRPr="00726D62">
        <w:t>«Клубный час». Она является авторской технологией</w:t>
      </w:r>
      <w:r w:rsidRPr="00726D62">
        <w:rPr>
          <w:rStyle w:val="apple-converted-space"/>
        </w:rPr>
        <w:t xml:space="preserve"> </w:t>
      </w:r>
      <w:r w:rsidRPr="00726D62">
        <w:t>Гришаевой Н. П.</w:t>
      </w:r>
      <w:r w:rsidRPr="00726D62">
        <w:rPr>
          <w:rStyle w:val="apple-converted-space"/>
        </w:rPr>
        <w:t>(</w:t>
      </w:r>
      <w:r w:rsidRPr="00726D62">
        <w:t>ст. научным сотрудником института социологии РАН) и</w:t>
      </w:r>
      <w:r w:rsidRPr="00726D62">
        <w:rPr>
          <w:rFonts w:eastAsia="Arial"/>
        </w:rPr>
        <w:t xml:space="preserve"> успешно апробирована в детских садах Санкт-Петербурга и Москвы. </w:t>
      </w:r>
      <w:r w:rsidRPr="00726D62">
        <w:t xml:space="preserve">Преимущества данной технологии в </w:t>
      </w:r>
      <w:r w:rsidRPr="00726D62">
        <w:t>том, что она не требует какой-то специальной подготовки воспитателей, покупки дополнительного оборудования или вложения денежных средств. Главное — огромное желание педагогического коллектива заложить основы полноценной социально успешной личности в период</w:t>
      </w:r>
      <w:r w:rsidRPr="00726D62">
        <w:t xml:space="preserve"> дошкольного детства. Технология состоит в том, что дети могут в течение одного часа свободно перемещаться по ДОУ, «заходить в гости» в кабинеты педагогов, в любые группы, музыкально-физкультурный зал, где им будут предложены увлекательные занятия и игры. </w:t>
      </w:r>
      <w:r w:rsidRPr="00726D62">
        <w:t>Через час по звуковому сигналу ребята возвращаются в свои группы, где обсуждают осуществление детских планов.</w:t>
      </w:r>
    </w:p>
    <w:p w:rsidR="008A5AD4" w:rsidRPr="00726D62" w:rsidRDefault="00726D62">
      <w:pPr>
        <w:pStyle w:val="article"/>
        <w:spacing w:before="0" w:after="0"/>
        <w:jc w:val="both"/>
      </w:pPr>
      <w:r w:rsidRPr="00726D62">
        <w:t xml:space="preserve">      Невозможно реализовать педагогическую технологию без</w:t>
      </w:r>
      <w:r w:rsidRPr="00726D62">
        <w:rPr>
          <w:rStyle w:val="apple-converted-space"/>
          <w:b/>
          <w:bCs/>
        </w:rPr>
        <w:t xml:space="preserve"> </w:t>
      </w:r>
      <w:r w:rsidRPr="00726D62">
        <w:t>четкого определения целей</w:t>
      </w:r>
      <w:r w:rsidRPr="00726D62">
        <w:rPr>
          <w:rStyle w:val="apple-converted-space"/>
          <w:b/>
          <w:bCs/>
        </w:rPr>
        <w:t xml:space="preserve"> </w:t>
      </w:r>
      <w:r w:rsidRPr="00726D62">
        <w:t>данной работы, а именно:</w:t>
      </w:r>
    </w:p>
    <w:p w:rsidR="008A5AD4" w:rsidRPr="00726D62" w:rsidRDefault="00726D62">
      <w:pPr>
        <w:pStyle w:val="article"/>
        <w:numPr>
          <w:ilvl w:val="0"/>
          <w:numId w:val="1"/>
        </w:numPr>
        <w:spacing w:before="0" w:after="0"/>
        <w:jc w:val="both"/>
      </w:pPr>
      <w:r w:rsidRPr="00726D62">
        <w:t>Воспитывать у детей самостоятельност</w:t>
      </w:r>
      <w:r w:rsidRPr="00726D62">
        <w:t>ь и ответственность за свои поступки.</w:t>
      </w:r>
    </w:p>
    <w:p w:rsidR="008A5AD4" w:rsidRPr="00726D62" w:rsidRDefault="00726D62">
      <w:pPr>
        <w:pStyle w:val="article"/>
        <w:numPr>
          <w:ilvl w:val="0"/>
          <w:numId w:val="1"/>
        </w:numPr>
        <w:spacing w:before="0" w:after="0"/>
        <w:jc w:val="both"/>
      </w:pPr>
      <w:r w:rsidRPr="00726D62">
        <w:t>Учить детей ориентироваться в пространстве.</w:t>
      </w:r>
    </w:p>
    <w:p w:rsidR="008A5AD4" w:rsidRPr="00726D62" w:rsidRDefault="00726D62">
      <w:pPr>
        <w:pStyle w:val="article"/>
        <w:numPr>
          <w:ilvl w:val="0"/>
          <w:numId w:val="1"/>
        </w:numPr>
        <w:spacing w:before="0" w:after="0"/>
        <w:jc w:val="both"/>
      </w:pPr>
      <w:r w:rsidRPr="00726D62">
        <w:lastRenderedPageBreak/>
        <w:t>Воспитывать дружеские отношения между детьми различного возраста, уважительное отношение к окружающим.</w:t>
      </w:r>
    </w:p>
    <w:p w:rsidR="008A5AD4" w:rsidRPr="00726D62" w:rsidRDefault="00726D62">
      <w:pPr>
        <w:pStyle w:val="article"/>
        <w:numPr>
          <w:ilvl w:val="0"/>
          <w:numId w:val="1"/>
        </w:numPr>
        <w:spacing w:before="0" w:after="0"/>
        <w:jc w:val="both"/>
      </w:pPr>
      <w:r w:rsidRPr="00726D62">
        <w:t>Учить проявлять инициативу в заботе об окружающих, с благодарностью отн</w:t>
      </w:r>
      <w:r w:rsidRPr="00726D62">
        <w:t>оситься к помощи и знакам внимания.</w:t>
      </w:r>
    </w:p>
    <w:p w:rsidR="008A5AD4" w:rsidRPr="00726D62" w:rsidRDefault="00726D62">
      <w:pPr>
        <w:pStyle w:val="article"/>
        <w:numPr>
          <w:ilvl w:val="0"/>
          <w:numId w:val="1"/>
        </w:numPr>
        <w:spacing w:before="0" w:after="0"/>
        <w:jc w:val="both"/>
      </w:pPr>
      <w:r w:rsidRPr="00726D62">
        <w:t>Учить планировать свои действия и оценивать их результаты.</w:t>
      </w:r>
    </w:p>
    <w:p w:rsidR="008A5AD4" w:rsidRPr="00726D62" w:rsidRDefault="00726D62">
      <w:pPr>
        <w:pStyle w:val="article"/>
        <w:numPr>
          <w:ilvl w:val="0"/>
          <w:numId w:val="1"/>
        </w:numPr>
        <w:spacing w:before="0" w:after="0"/>
        <w:jc w:val="both"/>
      </w:pPr>
      <w:r w:rsidRPr="00726D62">
        <w:t>Учить детей вежливо выражать свою просьбу, благодарить за оказанную услугу.</w:t>
      </w:r>
    </w:p>
    <w:p w:rsidR="008A5AD4" w:rsidRPr="00726D62" w:rsidRDefault="00726D62">
      <w:pPr>
        <w:pStyle w:val="article"/>
        <w:numPr>
          <w:ilvl w:val="0"/>
          <w:numId w:val="1"/>
        </w:numPr>
        <w:spacing w:before="0" w:after="0"/>
        <w:jc w:val="both"/>
      </w:pPr>
      <w:r w:rsidRPr="00726D62">
        <w:t>Развивать стремление детей выражать свое отношение к окружающему, самостоятельно нахо</w:t>
      </w:r>
      <w:r w:rsidRPr="00726D62">
        <w:t>дить для этого различные речевые средства.</w:t>
      </w:r>
    </w:p>
    <w:p w:rsidR="008A5AD4" w:rsidRPr="00726D62" w:rsidRDefault="00726D62">
      <w:pPr>
        <w:pStyle w:val="article"/>
        <w:numPr>
          <w:ilvl w:val="0"/>
          <w:numId w:val="1"/>
        </w:numPr>
        <w:spacing w:before="0" w:after="0"/>
        <w:jc w:val="both"/>
      </w:pPr>
      <w:r w:rsidRPr="00726D62">
        <w:t>Учить детей решать спорные вопросы и улаживать конфликты.</w:t>
      </w:r>
    </w:p>
    <w:p w:rsidR="008A5AD4" w:rsidRPr="00726D62" w:rsidRDefault="00726D62">
      <w:pPr>
        <w:pStyle w:val="article"/>
        <w:numPr>
          <w:ilvl w:val="0"/>
          <w:numId w:val="1"/>
        </w:numPr>
        <w:spacing w:before="0" w:after="0"/>
        <w:jc w:val="both"/>
      </w:pPr>
      <w:r w:rsidRPr="00726D62">
        <w:t>Поощрять попытки ребенка осознано делиться с педагогом и другими детьми разнообразным впечатлениям.</w:t>
      </w:r>
    </w:p>
    <w:p w:rsidR="008A5AD4" w:rsidRPr="00726D62" w:rsidRDefault="00726D62">
      <w:pPr>
        <w:pStyle w:val="article"/>
        <w:numPr>
          <w:ilvl w:val="0"/>
          <w:numId w:val="1"/>
        </w:numPr>
        <w:spacing w:before="0" w:after="0"/>
        <w:jc w:val="both"/>
      </w:pPr>
      <w:r w:rsidRPr="00726D62">
        <w:t>Приобретать собственный жизненный опыт</w:t>
      </w:r>
      <w:r w:rsidRPr="00726D62">
        <w:rPr>
          <w:rStyle w:val="apple-converted-space"/>
        </w:rPr>
        <w:t xml:space="preserve"> </w:t>
      </w:r>
      <w:r w:rsidRPr="00726D62">
        <w:t xml:space="preserve">(смысловые </w:t>
      </w:r>
      <w:r w:rsidRPr="00726D62">
        <w:t xml:space="preserve">образования) переживания необходимые для самоопределения и </w:t>
      </w:r>
      <w:proofErr w:type="spellStart"/>
      <w:r w:rsidRPr="00726D62">
        <w:t>саморегуляции</w:t>
      </w:r>
      <w:proofErr w:type="spellEnd"/>
      <w:r w:rsidRPr="00726D62">
        <w:t>.</w:t>
      </w:r>
    </w:p>
    <w:p w:rsidR="008A5AD4" w:rsidRPr="00726D62" w:rsidRDefault="00726D62">
      <w:pPr>
        <w:pStyle w:val="article"/>
        <w:spacing w:before="0" w:after="0"/>
        <w:jc w:val="both"/>
      </w:pPr>
      <w:r w:rsidRPr="00726D62">
        <w:t xml:space="preserve">      </w:t>
      </w:r>
      <w:r w:rsidRPr="00726D62">
        <w:rPr>
          <w:rStyle w:val="a5"/>
          <w:i w:val="0"/>
        </w:rPr>
        <w:t>Практическая значимость внедрения технологии</w:t>
      </w:r>
      <w:r w:rsidRPr="00726D62">
        <w:rPr>
          <w:rStyle w:val="a5"/>
        </w:rPr>
        <w:t xml:space="preserve"> </w:t>
      </w:r>
      <w:r w:rsidRPr="00726D62">
        <w:t>заключается в том, что при проведении</w:t>
      </w:r>
      <w:r w:rsidRPr="00726D62">
        <w:rPr>
          <w:rStyle w:val="apple-converted-space"/>
        </w:rPr>
        <w:t xml:space="preserve"> </w:t>
      </w:r>
      <w:r w:rsidRPr="00726D62">
        <w:t xml:space="preserve">«Клубных часов» организуются различные виды деятельности, способствующие развитию мышления, </w:t>
      </w:r>
      <w:r w:rsidRPr="00726D62">
        <w:t>воображения, фантазии и детского творчества. Создание условий для свободного выбора детьми деятельности, принятия решений, выражения своих чувств и мыслей.</w:t>
      </w:r>
    </w:p>
    <w:p w:rsidR="008A5AD4" w:rsidRPr="00726D62" w:rsidRDefault="00726D62">
      <w:pPr>
        <w:pStyle w:val="a0"/>
        <w:spacing w:after="0" w:line="100" w:lineRule="atLeast"/>
        <w:ind w:firstLine="708"/>
        <w:jc w:val="both"/>
        <w:rPr>
          <w:rFonts w:ascii="Times New Roman" w:hAnsi="Times New Roman" w:cs="Times New Roman"/>
        </w:rPr>
      </w:pPr>
      <w:r w:rsidRPr="00726D62">
        <w:rPr>
          <w:rFonts w:ascii="Times New Roman" w:eastAsia="Arial" w:hAnsi="Times New Roman" w:cs="Times New Roman"/>
          <w:sz w:val="24"/>
          <w:szCs w:val="24"/>
        </w:rPr>
        <w:t>Организация практики «Клубный час» в нашем детском саду осуществлялась поэтапно. Первый этап можно у</w:t>
      </w:r>
      <w:r w:rsidRPr="00726D62">
        <w:rPr>
          <w:rFonts w:ascii="Times New Roman" w:eastAsia="Arial" w:hAnsi="Times New Roman" w:cs="Times New Roman"/>
          <w:sz w:val="24"/>
          <w:szCs w:val="24"/>
        </w:rPr>
        <w:t>словно обозначить как подготовительный. Задача этого этапа - изучение теоретических аспектов технологии, проектирование организации культурной практики в ДОУ. Была изучена сама технологи</w:t>
      </w:r>
      <w:proofErr w:type="gramStart"/>
      <w:r w:rsidRPr="00726D62">
        <w:rPr>
          <w:rFonts w:ascii="Times New Roman" w:eastAsia="Arial" w:hAnsi="Times New Roman" w:cs="Times New Roman"/>
          <w:sz w:val="24"/>
          <w:szCs w:val="24"/>
        </w:rPr>
        <w:t>я(</w:t>
      </w:r>
      <w:proofErr w:type="gramEnd"/>
      <w:r w:rsidRPr="00726D62">
        <w:rPr>
          <w:rFonts w:ascii="Times New Roman" w:eastAsia="Arial" w:hAnsi="Times New Roman" w:cs="Times New Roman"/>
          <w:sz w:val="24"/>
          <w:szCs w:val="24"/>
        </w:rPr>
        <w:t xml:space="preserve">с точки зрения внедрения ее автором), прослушан </w:t>
      </w:r>
      <w:proofErr w:type="spellStart"/>
      <w:r w:rsidRPr="00726D62">
        <w:rPr>
          <w:rFonts w:ascii="Times New Roman" w:eastAsia="Arial" w:hAnsi="Times New Roman" w:cs="Times New Roman"/>
          <w:sz w:val="24"/>
          <w:szCs w:val="24"/>
        </w:rPr>
        <w:t>вебинар</w:t>
      </w:r>
      <w:proofErr w:type="spellEnd"/>
      <w:r w:rsidRPr="00726D62">
        <w:rPr>
          <w:rFonts w:ascii="Times New Roman" w:eastAsia="Arial" w:hAnsi="Times New Roman" w:cs="Times New Roman"/>
          <w:sz w:val="24"/>
          <w:szCs w:val="24"/>
        </w:rPr>
        <w:t xml:space="preserve"> по данной те</w:t>
      </w:r>
      <w:r w:rsidRPr="00726D62">
        <w:rPr>
          <w:rFonts w:ascii="Times New Roman" w:eastAsia="Arial" w:hAnsi="Times New Roman" w:cs="Times New Roman"/>
          <w:sz w:val="24"/>
          <w:szCs w:val="24"/>
        </w:rPr>
        <w:t>ме, познакомились с опытом введения технологии детскими садами Москвы, Санкт-Петербурга, Красноярска. Для ознакомления с технологией «Клубный час» с педагогами дошкольного учреждения был проведен семинар по теме «Современные технологии социализации дошколь</w:t>
      </w:r>
      <w:r w:rsidRPr="00726D62">
        <w:rPr>
          <w:rFonts w:ascii="Times New Roman" w:eastAsia="Arial" w:hAnsi="Times New Roman" w:cs="Times New Roman"/>
          <w:sz w:val="24"/>
          <w:szCs w:val="24"/>
        </w:rPr>
        <w:t xml:space="preserve">ников в образовательном комплексе Н.П. Гришаевой». Хочется отметить, что многие воспитатели </w:t>
      </w:r>
      <w:proofErr w:type="gramStart"/>
      <w:r w:rsidRPr="00726D62">
        <w:rPr>
          <w:rFonts w:ascii="Times New Roman" w:eastAsia="Arial" w:hAnsi="Times New Roman" w:cs="Times New Roman"/>
          <w:sz w:val="24"/>
          <w:szCs w:val="24"/>
        </w:rPr>
        <w:t>-</w:t>
      </w:r>
      <w:proofErr w:type="spellStart"/>
      <w:r w:rsidRPr="00726D62">
        <w:rPr>
          <w:rFonts w:ascii="Times New Roman" w:eastAsia="Arial" w:hAnsi="Times New Roman" w:cs="Times New Roman"/>
          <w:sz w:val="24"/>
          <w:szCs w:val="24"/>
        </w:rPr>
        <w:t>с</w:t>
      </w:r>
      <w:proofErr w:type="gramEnd"/>
      <w:r w:rsidRPr="00726D62">
        <w:rPr>
          <w:rFonts w:ascii="Times New Roman" w:eastAsia="Arial" w:hAnsi="Times New Roman" w:cs="Times New Roman"/>
          <w:sz w:val="24"/>
          <w:szCs w:val="24"/>
        </w:rPr>
        <w:t>тажисты</w:t>
      </w:r>
      <w:proofErr w:type="spellEnd"/>
      <w:r w:rsidRPr="00726D62">
        <w:rPr>
          <w:rFonts w:ascii="Times New Roman" w:eastAsia="Arial" w:hAnsi="Times New Roman" w:cs="Times New Roman"/>
          <w:sz w:val="24"/>
          <w:szCs w:val="24"/>
        </w:rPr>
        <w:t xml:space="preserve"> первоначально к технологии отнеслись скептически, особенный страх вызывал тот факт что дети будут передвигаться по учреждению без сопровождения. Была орга</w:t>
      </w:r>
      <w:r w:rsidRPr="00726D62">
        <w:rPr>
          <w:rFonts w:ascii="Times New Roman" w:eastAsia="Arial" w:hAnsi="Times New Roman" w:cs="Times New Roman"/>
          <w:sz w:val="24"/>
          <w:szCs w:val="24"/>
        </w:rPr>
        <w:t>низована творческая группа педагогов, выразивших желание участвовать в организации «Клубного часа». План организации культурной практики в детском саду был составлен,  обсуждались вопросы курирования практики, время в распорядке дня, организация запуска, с</w:t>
      </w:r>
      <w:r w:rsidRPr="00726D62">
        <w:rPr>
          <w:rFonts w:ascii="Times New Roman" w:eastAsia="Arial" w:hAnsi="Times New Roman" w:cs="Times New Roman"/>
          <w:sz w:val="24"/>
          <w:szCs w:val="24"/>
        </w:rPr>
        <w:t>одержание и формы работы клубов, определена ответственность каждого педагога в организации данной культурной практики. Коллегиально были определены требования к руководителям клубов и организации работы в них.</w:t>
      </w:r>
      <w:r w:rsidRPr="00726D62">
        <w:rPr>
          <w:rFonts w:ascii="Times New Roman" w:hAnsi="Times New Roman" w:cs="Times New Roman"/>
          <w:sz w:val="24"/>
          <w:szCs w:val="24"/>
        </w:rPr>
        <w:t xml:space="preserve">  Также выделены требования к воспитателям  гру</w:t>
      </w:r>
      <w:r w:rsidRPr="00726D62">
        <w:rPr>
          <w:rFonts w:ascii="Times New Roman" w:hAnsi="Times New Roman" w:cs="Times New Roman"/>
          <w:sz w:val="24"/>
          <w:szCs w:val="24"/>
        </w:rPr>
        <w:t>пп. Творческой группой были разработаны и изготовлены схемы расположения клубов.</w:t>
      </w:r>
    </w:p>
    <w:p w:rsidR="008A5AD4" w:rsidRPr="00726D62" w:rsidRDefault="00726D62">
      <w:pPr>
        <w:pStyle w:val="a0"/>
        <w:spacing w:after="0" w:line="100" w:lineRule="atLeast"/>
        <w:ind w:firstLine="708"/>
        <w:jc w:val="both"/>
        <w:rPr>
          <w:rFonts w:ascii="Times New Roman" w:hAnsi="Times New Roman" w:cs="Times New Roman"/>
        </w:rPr>
      </w:pPr>
      <w:r w:rsidRPr="00726D62">
        <w:rPr>
          <w:rFonts w:ascii="Times New Roman" w:eastAsia="Arial" w:hAnsi="Times New Roman" w:cs="Times New Roman"/>
          <w:bCs/>
          <w:sz w:val="24"/>
          <w:szCs w:val="24"/>
        </w:rPr>
        <w:t>Для успешного воплощения данной технологии на практике необходимо  было выдержать ряд формальностей, в числе которых  предварительная работа с родителями и детьми. Для организ</w:t>
      </w:r>
      <w:r w:rsidRPr="00726D62">
        <w:rPr>
          <w:rFonts w:ascii="Times New Roman" w:eastAsia="Arial" w:hAnsi="Times New Roman" w:cs="Times New Roman"/>
          <w:bCs/>
          <w:sz w:val="24"/>
          <w:szCs w:val="24"/>
        </w:rPr>
        <w:t xml:space="preserve">ации безопасности и эффективности «КЧ» помогают правила, направленные на формирование и развитие  у дошкольников коммуникативных, нравственных, волевых качеств </w:t>
      </w:r>
      <w:proofErr w:type="spellStart"/>
      <w:r w:rsidRPr="00726D62">
        <w:rPr>
          <w:rFonts w:ascii="Times New Roman" w:eastAsia="Arial" w:hAnsi="Times New Roman" w:cs="Times New Roman"/>
          <w:bCs/>
          <w:sz w:val="24"/>
          <w:szCs w:val="24"/>
        </w:rPr>
        <w:t>саморегуляции</w:t>
      </w:r>
      <w:proofErr w:type="spellEnd"/>
      <w:r w:rsidRPr="00726D62">
        <w:rPr>
          <w:rFonts w:ascii="Times New Roman" w:eastAsia="Arial" w:hAnsi="Times New Roman" w:cs="Times New Roman"/>
          <w:bCs/>
          <w:sz w:val="24"/>
          <w:szCs w:val="24"/>
        </w:rPr>
        <w:t xml:space="preserve">, а также умения планировать свои действия. </w:t>
      </w:r>
      <w:r w:rsidRPr="00726D62">
        <w:rPr>
          <w:rFonts w:ascii="Times New Roman" w:eastAsia="Arial" w:hAnsi="Times New Roman" w:cs="Times New Roman"/>
          <w:sz w:val="24"/>
          <w:szCs w:val="24"/>
        </w:rPr>
        <w:t>Совместно с воспитателями дети разработ</w:t>
      </w:r>
      <w:r w:rsidRPr="00726D62">
        <w:rPr>
          <w:rFonts w:ascii="Times New Roman" w:eastAsia="Arial" w:hAnsi="Times New Roman" w:cs="Times New Roman"/>
          <w:sz w:val="24"/>
          <w:szCs w:val="24"/>
        </w:rPr>
        <w:t xml:space="preserve">али правила </w:t>
      </w:r>
      <w:r w:rsidRPr="00726D62">
        <w:rPr>
          <w:rFonts w:ascii="Times New Roman" w:eastAsia="Times New Roman" w:hAnsi="Times New Roman" w:cs="Times New Roman"/>
          <w:sz w:val="24"/>
          <w:szCs w:val="24"/>
        </w:rPr>
        <w:t>поведения для участников «</w:t>
      </w:r>
      <w:r w:rsidRPr="00726D62">
        <w:rPr>
          <w:rFonts w:ascii="Times New Roman" w:eastAsia="Times New Roman" w:hAnsi="Times New Roman" w:cs="Times New Roman"/>
          <w:sz w:val="24"/>
          <w:szCs w:val="24"/>
          <w:shd w:val="clear" w:color="auto" w:fill="FFFFFF"/>
        </w:rPr>
        <w:t>Клубного часа».</w:t>
      </w:r>
    </w:p>
    <w:p w:rsidR="008A5AD4" w:rsidRPr="00726D62" w:rsidRDefault="00726D62">
      <w:pPr>
        <w:pStyle w:val="a0"/>
        <w:spacing w:after="0" w:line="100" w:lineRule="atLeast"/>
        <w:ind w:firstLine="708"/>
        <w:jc w:val="both"/>
        <w:rPr>
          <w:rFonts w:ascii="Times New Roman" w:hAnsi="Times New Roman" w:cs="Times New Roman"/>
        </w:rPr>
      </w:pPr>
      <w:r w:rsidRPr="00726D62">
        <w:rPr>
          <w:rFonts w:ascii="Times New Roman" w:eastAsia="Times New Roman" w:hAnsi="Times New Roman" w:cs="Times New Roman"/>
          <w:sz w:val="24"/>
          <w:szCs w:val="24"/>
        </w:rPr>
        <w:t>Для поддержания выполнения правил нами была введена система кружков. Каждому ребёнку на время клубного часа выдаётся по три кружка, (фишки, любого отличительного знака, выбранного группой). Если взрослы</w:t>
      </w:r>
      <w:r w:rsidRPr="00726D62">
        <w:rPr>
          <w:rFonts w:ascii="Times New Roman" w:eastAsia="Times New Roman" w:hAnsi="Times New Roman" w:cs="Times New Roman"/>
          <w:sz w:val="24"/>
          <w:szCs w:val="24"/>
        </w:rPr>
        <w:t>й видит, что ребёнок нарушает правила, во время «Клубного часа», то имеет право забрать кружок у ребёнка. Если ребёнок лишается всех фишек, то по решению коллектива группы отстраняется на некоторое время от посещения клубов.  Таким образом, это дисциплинир</w:t>
      </w:r>
      <w:r w:rsidRPr="00726D62">
        <w:rPr>
          <w:rFonts w:ascii="Times New Roman" w:eastAsia="Times New Roman" w:hAnsi="Times New Roman" w:cs="Times New Roman"/>
          <w:sz w:val="24"/>
          <w:szCs w:val="24"/>
        </w:rPr>
        <w:t>ует  дошкольника, формируя у него такие качества, как самоконтроль, ответственность, самостоятельность.</w:t>
      </w:r>
    </w:p>
    <w:p w:rsidR="008A5AD4" w:rsidRPr="00726D62" w:rsidRDefault="00726D62">
      <w:pPr>
        <w:pStyle w:val="af"/>
        <w:tabs>
          <w:tab w:val="left" w:pos="426"/>
        </w:tabs>
        <w:ind w:left="0"/>
        <w:jc w:val="both"/>
      </w:pPr>
      <w:r w:rsidRPr="00726D62">
        <w:lastRenderedPageBreak/>
        <w:tab/>
        <w:t>Проведена работа с родителями, с целью познакомить с технологией, с требованиями и правилами на родительских собраниях и через информационные буклеты.</w:t>
      </w:r>
    </w:p>
    <w:p w:rsidR="008A5AD4" w:rsidRPr="00726D62" w:rsidRDefault="00726D62">
      <w:pPr>
        <w:pStyle w:val="af"/>
        <w:tabs>
          <w:tab w:val="left" w:pos="426"/>
        </w:tabs>
        <w:ind w:left="0"/>
        <w:jc w:val="both"/>
      </w:pPr>
      <w:r w:rsidRPr="00726D62">
        <w:tab/>
        <w:t>К проведению Клубных часов в случае необходимости привлекаются младшие воспитатели, медицинская сестра, обслуживающий персонал: повара, уборщики помещений, кастелянша, делопроизводитель. С персоналом была проведена разъяснительная работа и определены мест</w:t>
      </w:r>
      <w:r w:rsidRPr="00726D62">
        <w:t>о и обязанности каждого. Они оказывают помощь воспитателям, специалистам, либо сами проводят беседы с детьми и опосредованно сопровождают детей по территории детского сада.</w:t>
      </w:r>
    </w:p>
    <w:p w:rsidR="008A5AD4" w:rsidRPr="00726D62" w:rsidRDefault="00726D62" w:rsidP="00726D62">
      <w:pPr>
        <w:pStyle w:val="a0"/>
        <w:tabs>
          <w:tab w:val="left" w:pos="426"/>
        </w:tabs>
        <w:spacing w:after="0" w:line="100" w:lineRule="atLeast"/>
        <w:ind w:firstLine="426"/>
        <w:jc w:val="both"/>
        <w:rPr>
          <w:rFonts w:ascii="Times New Roman" w:eastAsia="Times New Roman" w:hAnsi="Times New Roman" w:cs="Times New Roman"/>
          <w:sz w:val="24"/>
          <w:szCs w:val="24"/>
        </w:rPr>
      </w:pPr>
      <w:r w:rsidRPr="00726D62">
        <w:rPr>
          <w:rFonts w:ascii="Times New Roman" w:eastAsia="Arial" w:hAnsi="Times New Roman" w:cs="Times New Roman"/>
          <w:sz w:val="24"/>
          <w:szCs w:val="24"/>
        </w:rPr>
        <w:t>Следующий этап - практический. На этом этапе в</w:t>
      </w:r>
      <w:r w:rsidRPr="00726D62">
        <w:rPr>
          <w:rFonts w:ascii="Times New Roman" w:eastAsia="Times New Roman" w:hAnsi="Times New Roman" w:cs="Times New Roman"/>
          <w:sz w:val="24"/>
          <w:szCs w:val="24"/>
        </w:rPr>
        <w:t xml:space="preserve"> январе 2016 года педагогическим колл</w:t>
      </w:r>
      <w:r w:rsidRPr="00726D62">
        <w:rPr>
          <w:rFonts w:ascii="Times New Roman" w:eastAsia="Times New Roman" w:hAnsi="Times New Roman" w:cs="Times New Roman"/>
          <w:sz w:val="24"/>
          <w:szCs w:val="24"/>
        </w:rPr>
        <w:t>ективом ДОУ было принято решение о внедрении технологии «Клубный час». В технологию изначально вошли дети только подготовительных групп, специалисты и 8 воспитателей.  Впервые наши дети оказались не гостями, а хозяевами детского сада. Выбравшись из-под еже</w:t>
      </w:r>
      <w:r w:rsidRPr="00726D62">
        <w:rPr>
          <w:rFonts w:ascii="Times New Roman" w:eastAsia="Times New Roman" w:hAnsi="Times New Roman" w:cs="Times New Roman"/>
          <w:sz w:val="24"/>
          <w:szCs w:val="24"/>
        </w:rPr>
        <w:t>минутной опеки взрослых, дети очень быстро приобрели умение самостоятельно найти себе дело и довести его до конца. Сейчас они усвоили, что такое час (как временной промежуток), и планируют, как его лучше провести. Первые самостоятельные передвижения воспит</w:t>
      </w:r>
      <w:r w:rsidRPr="00726D62">
        <w:rPr>
          <w:rFonts w:ascii="Times New Roman" w:eastAsia="Times New Roman" w:hAnsi="Times New Roman" w:cs="Times New Roman"/>
          <w:sz w:val="24"/>
          <w:szCs w:val="24"/>
        </w:rPr>
        <w:t>анников групп были не особо удачными — многие бегали, ходили по саду хаотично, путаясь в помещениях. К третьему «Клубному часу» ситуация улучшилась, нарушителей стало меньше, движение стало более осознанным и целесообразным. Методом проб и ошибок мы выясни</w:t>
      </w:r>
      <w:r w:rsidRPr="00726D62">
        <w:rPr>
          <w:rFonts w:ascii="Times New Roman" w:eastAsia="Times New Roman" w:hAnsi="Times New Roman" w:cs="Times New Roman"/>
          <w:sz w:val="24"/>
          <w:szCs w:val="24"/>
        </w:rPr>
        <w:t xml:space="preserve">ли, что необходим громкий звонок на начало и конец работы клубов (его </w:t>
      </w:r>
      <w:proofErr w:type="gramStart"/>
      <w:r w:rsidRPr="00726D62">
        <w:rPr>
          <w:rFonts w:ascii="Times New Roman" w:eastAsia="Times New Roman" w:hAnsi="Times New Roman" w:cs="Times New Roman"/>
          <w:sz w:val="24"/>
          <w:szCs w:val="24"/>
        </w:rPr>
        <w:t>дает ответственный строго следя</w:t>
      </w:r>
      <w:proofErr w:type="gramEnd"/>
      <w:r w:rsidRPr="00726D62">
        <w:rPr>
          <w:rFonts w:ascii="Times New Roman" w:eastAsia="Times New Roman" w:hAnsi="Times New Roman" w:cs="Times New Roman"/>
          <w:sz w:val="24"/>
          <w:szCs w:val="24"/>
        </w:rPr>
        <w:t xml:space="preserve"> за временем), выяснили необходимое количество клубов, допустимое количество детей в клубе, время и место проведения «Клубного часа» в режиме дня.         </w:t>
      </w:r>
      <w:r w:rsidRPr="00726D62">
        <w:rPr>
          <w:rFonts w:ascii="Times New Roman" w:eastAsia="Times New Roman" w:hAnsi="Times New Roman" w:cs="Times New Roman"/>
          <w:sz w:val="24"/>
          <w:szCs w:val="24"/>
        </w:rPr>
        <w:t xml:space="preserve">                                              </w:t>
      </w:r>
      <w:r w:rsidRPr="00726D62">
        <w:rPr>
          <w:rFonts w:ascii="Times New Roman" w:eastAsia="Times New Roman" w:hAnsi="Times New Roman" w:cs="Times New Roman"/>
          <w:sz w:val="24"/>
          <w:szCs w:val="24"/>
        </w:rPr>
        <w:tab/>
        <w:t xml:space="preserve">«Клубный час» проводится каждую пятницу с 15.15 часов до 16.15 часов (в каждом корпусе). В клубном часе принимают участие дети </w:t>
      </w:r>
      <w:proofErr w:type="gramStart"/>
      <w:r w:rsidRPr="00726D62">
        <w:rPr>
          <w:rFonts w:ascii="Times New Roman" w:eastAsia="Times New Roman" w:hAnsi="Times New Roman" w:cs="Times New Roman"/>
          <w:sz w:val="24"/>
          <w:szCs w:val="24"/>
        </w:rPr>
        <w:t>старшей</w:t>
      </w:r>
      <w:proofErr w:type="gramEnd"/>
      <w:r w:rsidRPr="00726D62">
        <w:rPr>
          <w:rFonts w:ascii="Times New Roman" w:eastAsia="Times New Roman" w:hAnsi="Times New Roman" w:cs="Times New Roman"/>
          <w:sz w:val="24"/>
          <w:szCs w:val="24"/>
        </w:rPr>
        <w:t xml:space="preserve"> и подготовительных групп. Педагоги в это время организуют клубы на террито</w:t>
      </w:r>
      <w:r w:rsidRPr="00726D62">
        <w:rPr>
          <w:rFonts w:ascii="Times New Roman" w:eastAsia="Times New Roman" w:hAnsi="Times New Roman" w:cs="Times New Roman"/>
          <w:sz w:val="24"/>
          <w:szCs w:val="24"/>
        </w:rPr>
        <w:t xml:space="preserve">рии детского сада: </w:t>
      </w:r>
      <w:r w:rsidRPr="00726D62">
        <w:rPr>
          <w:rFonts w:ascii="Times New Roman" w:hAnsi="Times New Roman" w:cs="Times New Roman"/>
          <w:sz w:val="24"/>
          <w:szCs w:val="24"/>
        </w:rPr>
        <w:t xml:space="preserve">в группах (в приемной), в холлах, в музыкально-физкультурном зале,  в кабинетах специалистов,  </w:t>
      </w:r>
      <w:r w:rsidRPr="00726D62">
        <w:rPr>
          <w:rFonts w:ascii="Times New Roman" w:eastAsia="Times New Roman" w:hAnsi="Times New Roman" w:cs="Times New Roman"/>
          <w:sz w:val="24"/>
          <w:szCs w:val="24"/>
        </w:rPr>
        <w:t xml:space="preserve">летом – на улице.                                                                                                                             </w:t>
      </w:r>
      <w:r w:rsidRPr="00726D62">
        <w:rPr>
          <w:rFonts w:ascii="Times New Roman" w:eastAsia="Times New Roman" w:hAnsi="Times New Roman" w:cs="Times New Roman"/>
          <w:sz w:val="24"/>
          <w:szCs w:val="24"/>
        </w:rPr>
        <w:t xml:space="preserve">  </w:t>
      </w:r>
      <w:r w:rsidRPr="00726D62">
        <w:rPr>
          <w:rFonts w:ascii="Times New Roman" w:eastAsia="Times New Roman" w:hAnsi="Times New Roman" w:cs="Times New Roman"/>
          <w:sz w:val="24"/>
          <w:szCs w:val="24"/>
        </w:rPr>
        <w:tab/>
        <w:t xml:space="preserve">Ребенок, выходя из группы, заранее знает, чем и в каких местах можно будет заняться, поскольку накануне, организатор клуба делает краткую презентацию деятельности своего клуба. В течение часа дошкольник может посетить два клуба, а может побывать только </w:t>
      </w:r>
      <w:r w:rsidRPr="00726D62">
        <w:rPr>
          <w:rFonts w:ascii="Times New Roman" w:eastAsia="Times New Roman" w:hAnsi="Times New Roman" w:cs="Times New Roman"/>
          <w:sz w:val="24"/>
          <w:szCs w:val="24"/>
        </w:rPr>
        <w:t xml:space="preserve">в одном месте </w:t>
      </w:r>
      <w:proofErr w:type="gramStart"/>
      <w:r w:rsidRPr="00726D62">
        <w:rPr>
          <w:rFonts w:ascii="Times New Roman" w:eastAsia="Times New Roman" w:hAnsi="Times New Roman" w:cs="Times New Roman"/>
          <w:sz w:val="24"/>
          <w:szCs w:val="24"/>
        </w:rPr>
        <w:t>–э</w:t>
      </w:r>
      <w:proofErr w:type="gramEnd"/>
      <w:r w:rsidRPr="00726D62">
        <w:rPr>
          <w:rFonts w:ascii="Times New Roman" w:eastAsia="Times New Roman" w:hAnsi="Times New Roman" w:cs="Times New Roman"/>
          <w:sz w:val="24"/>
          <w:szCs w:val="24"/>
        </w:rPr>
        <w:t xml:space="preserve">то право выбора каждого ребенка. Участвовать в "Клубном часе" могут те дети, которые согласны соблюдать определенные правила.                                                    </w:t>
      </w:r>
      <w:r w:rsidRPr="00726D62">
        <w:rPr>
          <w:rFonts w:ascii="Times New Roman" w:eastAsia="Times New Roman" w:hAnsi="Times New Roman" w:cs="Times New Roman"/>
          <w:sz w:val="24"/>
          <w:szCs w:val="24"/>
        </w:rPr>
        <w:tab/>
        <w:t>По истечении часа все ребята возвращаются в свои группы и вмес</w:t>
      </w:r>
      <w:r w:rsidRPr="00726D62">
        <w:rPr>
          <w:rFonts w:ascii="Times New Roman" w:eastAsia="Times New Roman" w:hAnsi="Times New Roman" w:cs="Times New Roman"/>
          <w:sz w:val="24"/>
          <w:szCs w:val="24"/>
        </w:rPr>
        <w:t xml:space="preserve">те с воспитателем на «Рефлексивном круге» обсуждают, какие клубы они сегодня посетили, что им понравилось, что их удивило, заинтересовало, порадовало, или чему новому они научились. Воспитатель следит за тем, чтобы дети не перебивали друг друга и говорили </w:t>
      </w:r>
      <w:r w:rsidRPr="00726D62">
        <w:rPr>
          <w:rFonts w:ascii="Times New Roman" w:eastAsia="Times New Roman" w:hAnsi="Times New Roman" w:cs="Times New Roman"/>
          <w:sz w:val="24"/>
          <w:szCs w:val="24"/>
        </w:rPr>
        <w:t xml:space="preserve">по очереди, терпеливо ожидая пока </w:t>
      </w:r>
      <w:proofErr w:type="gramStart"/>
      <w:r w:rsidRPr="00726D62">
        <w:rPr>
          <w:rFonts w:ascii="Times New Roman" w:eastAsia="Times New Roman" w:hAnsi="Times New Roman" w:cs="Times New Roman"/>
          <w:sz w:val="24"/>
          <w:szCs w:val="24"/>
        </w:rPr>
        <w:t>очередь</w:t>
      </w:r>
      <w:proofErr w:type="gramEnd"/>
      <w:r w:rsidRPr="00726D62">
        <w:rPr>
          <w:rFonts w:ascii="Times New Roman" w:eastAsia="Times New Roman" w:hAnsi="Times New Roman" w:cs="Times New Roman"/>
          <w:sz w:val="24"/>
          <w:szCs w:val="24"/>
        </w:rPr>
        <w:t xml:space="preserve"> дойдет до них. Воспитатель фиксирует проблемы, возникающие, у детей в процессе «Клубного часа» и обсуждает их с детьми и родителями (в подходящее для этого время), находя пути их решения в совместной деятельности. </w:t>
      </w:r>
      <w:r w:rsidRPr="00726D62">
        <w:rPr>
          <w:rFonts w:ascii="Times New Roman" w:eastAsia="Times New Roman" w:hAnsi="Times New Roman" w:cs="Times New Roman"/>
          <w:sz w:val="24"/>
          <w:szCs w:val="24"/>
        </w:rPr>
        <w:t xml:space="preserve">                                                                                                                           </w:t>
      </w:r>
      <w:r w:rsidRPr="00726D62">
        <w:rPr>
          <w:rFonts w:ascii="Times New Roman" w:eastAsia="Times New Roman" w:hAnsi="Times New Roman" w:cs="Times New Roman"/>
          <w:sz w:val="24"/>
          <w:szCs w:val="24"/>
        </w:rPr>
        <w:tab/>
        <w:t>Когда мы начинали «Клубный час» очень волновались и взрослые, и дети. В первый раз дети были слегка озадачены предоставленной свобод</w:t>
      </w:r>
      <w:r w:rsidRPr="00726D62">
        <w:rPr>
          <w:rFonts w:ascii="Times New Roman" w:eastAsia="Times New Roman" w:hAnsi="Times New Roman" w:cs="Times New Roman"/>
          <w:sz w:val="24"/>
          <w:szCs w:val="24"/>
        </w:rPr>
        <w:t>ой и разнообразием интересных дел. Но уже на следующих встречах вели себя свободно, раскрепощено, полюбили клубы, и ждут теперь их с нетерпением.  А таких клубов уже достаточно много:</w:t>
      </w:r>
      <w:r>
        <w:rPr>
          <w:rFonts w:ascii="Times New Roman" w:eastAsia="Times New Roman" w:hAnsi="Times New Roman" w:cs="Times New Roman"/>
          <w:sz w:val="24"/>
          <w:szCs w:val="24"/>
        </w:rPr>
        <w:t xml:space="preserve"> </w:t>
      </w:r>
      <w:r w:rsidRPr="00726D62">
        <w:rPr>
          <w:rFonts w:ascii="Times New Roman" w:eastAsia="Times New Roman" w:hAnsi="Times New Roman" w:cs="Times New Roman"/>
          <w:b/>
          <w:bCs/>
          <w:i/>
          <w:iCs/>
          <w:sz w:val="24"/>
          <w:szCs w:val="24"/>
        </w:rPr>
        <w:t>Клубы, направленные на развитие познавательных спосо</w:t>
      </w:r>
      <w:r w:rsidRPr="00726D62">
        <w:rPr>
          <w:rFonts w:ascii="Times New Roman" w:eastAsia="Times New Roman" w:hAnsi="Times New Roman" w:cs="Times New Roman"/>
          <w:b/>
          <w:bCs/>
          <w:i/>
          <w:iCs/>
          <w:sz w:val="24"/>
          <w:szCs w:val="24"/>
        </w:rPr>
        <w:t xml:space="preserve">бностей: </w:t>
      </w:r>
      <w:r w:rsidRPr="00726D62">
        <w:rPr>
          <w:rFonts w:ascii="Times New Roman" w:eastAsia="Times New Roman" w:hAnsi="Times New Roman" w:cs="Times New Roman"/>
          <w:sz w:val="24"/>
          <w:szCs w:val="24"/>
        </w:rPr>
        <w:t xml:space="preserve">Лаборатория (опыты и эксперименты), Русская изба, Шашки и шахматы, </w:t>
      </w:r>
      <w:proofErr w:type="spellStart"/>
      <w:r w:rsidRPr="00726D62">
        <w:rPr>
          <w:rFonts w:ascii="Times New Roman" w:eastAsia="Times New Roman" w:hAnsi="Times New Roman" w:cs="Times New Roman"/>
          <w:sz w:val="24"/>
          <w:szCs w:val="24"/>
        </w:rPr>
        <w:t>Знайка</w:t>
      </w:r>
      <w:proofErr w:type="spellEnd"/>
      <w:r w:rsidRPr="00726D62">
        <w:rPr>
          <w:rFonts w:ascii="Times New Roman" w:eastAsia="Times New Roman" w:hAnsi="Times New Roman" w:cs="Times New Roman"/>
          <w:sz w:val="24"/>
          <w:szCs w:val="24"/>
        </w:rPr>
        <w:t xml:space="preserve"> (р</w:t>
      </w:r>
      <w:r>
        <w:rPr>
          <w:rFonts w:ascii="Times New Roman" w:eastAsia="Times New Roman" w:hAnsi="Times New Roman" w:cs="Times New Roman"/>
          <w:sz w:val="24"/>
          <w:szCs w:val="24"/>
        </w:rPr>
        <w:t xml:space="preserve">ебусы и шарады), Песок и камни, </w:t>
      </w:r>
      <w:r w:rsidRPr="00726D62">
        <w:rPr>
          <w:rFonts w:ascii="Times New Roman" w:eastAsia="Times New Roman" w:hAnsi="Times New Roman" w:cs="Times New Roman"/>
          <w:sz w:val="24"/>
          <w:szCs w:val="24"/>
        </w:rPr>
        <w:t>ЛЕГО.</w:t>
      </w:r>
      <w:r>
        <w:rPr>
          <w:rFonts w:ascii="Times New Roman" w:eastAsia="Times New Roman" w:hAnsi="Times New Roman" w:cs="Times New Roman"/>
          <w:sz w:val="24"/>
          <w:szCs w:val="24"/>
        </w:rPr>
        <w:t xml:space="preserve"> </w:t>
      </w:r>
      <w:r w:rsidRPr="00726D62">
        <w:rPr>
          <w:rFonts w:ascii="Times New Roman" w:eastAsia="Times New Roman" w:hAnsi="Times New Roman" w:cs="Times New Roman"/>
          <w:b/>
          <w:bCs/>
          <w:i/>
          <w:iCs/>
          <w:sz w:val="24"/>
          <w:szCs w:val="24"/>
        </w:rPr>
        <w:t>Клубы, напра</w:t>
      </w:r>
      <w:r w:rsidRPr="00726D62">
        <w:rPr>
          <w:rFonts w:ascii="Times New Roman" w:eastAsia="Times New Roman" w:hAnsi="Times New Roman" w:cs="Times New Roman"/>
          <w:b/>
          <w:bCs/>
          <w:i/>
          <w:iCs/>
          <w:sz w:val="24"/>
          <w:szCs w:val="24"/>
        </w:rPr>
        <w:t xml:space="preserve">вленные на развитие творческих способностей: </w:t>
      </w:r>
      <w:proofErr w:type="spellStart"/>
      <w:r w:rsidRPr="00726D62">
        <w:rPr>
          <w:rFonts w:ascii="Times New Roman" w:eastAsia="Times New Roman" w:hAnsi="Times New Roman" w:cs="Times New Roman"/>
          <w:sz w:val="24"/>
          <w:szCs w:val="24"/>
        </w:rPr>
        <w:t>Мастерилка</w:t>
      </w:r>
      <w:proofErr w:type="spellEnd"/>
      <w:r w:rsidRPr="00726D62">
        <w:rPr>
          <w:rFonts w:ascii="Times New Roman" w:eastAsia="Times New Roman" w:hAnsi="Times New Roman" w:cs="Times New Roman"/>
          <w:sz w:val="24"/>
          <w:szCs w:val="24"/>
        </w:rPr>
        <w:t xml:space="preserve">, Необычное рисование, </w:t>
      </w:r>
      <w:proofErr w:type="spellStart"/>
      <w:r w:rsidRPr="00726D62">
        <w:rPr>
          <w:rFonts w:ascii="Times New Roman" w:eastAsia="Times New Roman" w:hAnsi="Times New Roman" w:cs="Times New Roman"/>
          <w:sz w:val="24"/>
          <w:szCs w:val="24"/>
        </w:rPr>
        <w:t>Пушистик</w:t>
      </w:r>
      <w:proofErr w:type="spellEnd"/>
      <w:r w:rsidRPr="00726D62">
        <w:rPr>
          <w:rFonts w:ascii="Times New Roman" w:eastAsia="Times New Roman" w:hAnsi="Times New Roman" w:cs="Times New Roman"/>
          <w:sz w:val="24"/>
          <w:szCs w:val="24"/>
        </w:rPr>
        <w:t xml:space="preserve">, </w:t>
      </w:r>
      <w:proofErr w:type="spellStart"/>
      <w:r w:rsidRPr="00726D62">
        <w:rPr>
          <w:rFonts w:ascii="Times New Roman" w:eastAsia="Times New Roman" w:hAnsi="Times New Roman" w:cs="Times New Roman"/>
          <w:sz w:val="24"/>
          <w:szCs w:val="24"/>
        </w:rPr>
        <w:t>Умейка</w:t>
      </w:r>
      <w:proofErr w:type="spellEnd"/>
      <w:r w:rsidRPr="00726D62">
        <w:rPr>
          <w:rFonts w:ascii="Times New Roman" w:eastAsia="Times New Roman" w:hAnsi="Times New Roman" w:cs="Times New Roman"/>
          <w:sz w:val="24"/>
          <w:szCs w:val="24"/>
        </w:rPr>
        <w:t xml:space="preserve">, Соленое тесто, Оригами, Природа и фантазия, </w:t>
      </w:r>
      <w:proofErr w:type="spellStart"/>
      <w:r w:rsidRPr="00726D62">
        <w:rPr>
          <w:rFonts w:ascii="Times New Roman" w:eastAsia="Times New Roman" w:hAnsi="Times New Roman" w:cs="Times New Roman"/>
          <w:sz w:val="24"/>
          <w:szCs w:val="24"/>
        </w:rPr>
        <w:t>Домисолька</w:t>
      </w:r>
      <w:proofErr w:type="spellEnd"/>
      <w:r w:rsidRPr="00726D62">
        <w:rPr>
          <w:rFonts w:ascii="Times New Roman" w:eastAsia="Times New Roman" w:hAnsi="Times New Roman" w:cs="Times New Roman"/>
          <w:sz w:val="24"/>
          <w:szCs w:val="24"/>
        </w:rPr>
        <w:t xml:space="preserve">.  </w:t>
      </w:r>
      <w:r w:rsidRPr="00726D62">
        <w:rPr>
          <w:rFonts w:ascii="Times New Roman" w:eastAsia="Times New Roman" w:hAnsi="Times New Roman" w:cs="Times New Roman"/>
          <w:b/>
          <w:bCs/>
          <w:i/>
          <w:iCs/>
          <w:sz w:val="24"/>
          <w:szCs w:val="24"/>
        </w:rPr>
        <w:t>Клубы, направленные на развитие физических способностей: т</w:t>
      </w:r>
      <w:r w:rsidRPr="00726D62">
        <w:rPr>
          <w:rFonts w:ascii="Times New Roman" w:eastAsia="Times New Roman" w:hAnsi="Times New Roman" w:cs="Times New Roman"/>
          <w:sz w:val="24"/>
          <w:szCs w:val="24"/>
        </w:rPr>
        <w:t xml:space="preserve">ропа </w:t>
      </w:r>
      <w:proofErr w:type="spellStart"/>
      <w:r w:rsidRPr="00726D62">
        <w:rPr>
          <w:rFonts w:ascii="Times New Roman" w:eastAsia="Times New Roman" w:hAnsi="Times New Roman" w:cs="Times New Roman"/>
          <w:sz w:val="24"/>
          <w:szCs w:val="24"/>
        </w:rPr>
        <w:t>Тарзана</w:t>
      </w:r>
      <w:proofErr w:type="spellEnd"/>
      <w:r w:rsidRPr="00726D62">
        <w:rPr>
          <w:rFonts w:ascii="Times New Roman" w:eastAsia="Times New Roman" w:hAnsi="Times New Roman" w:cs="Times New Roman"/>
          <w:sz w:val="24"/>
          <w:szCs w:val="24"/>
        </w:rPr>
        <w:t xml:space="preserve">.  </w:t>
      </w:r>
      <w:r w:rsidRPr="00726D62">
        <w:rPr>
          <w:rFonts w:ascii="Times New Roman" w:eastAsia="Times New Roman" w:hAnsi="Times New Roman" w:cs="Times New Roman"/>
          <w:b/>
          <w:bCs/>
          <w:i/>
          <w:iCs/>
          <w:sz w:val="24"/>
          <w:szCs w:val="24"/>
        </w:rPr>
        <w:t xml:space="preserve">Клубы, направленные на речевое развитие: </w:t>
      </w:r>
      <w:r w:rsidRPr="00726D62">
        <w:rPr>
          <w:rFonts w:ascii="Times New Roman" w:eastAsia="Times New Roman" w:hAnsi="Times New Roman" w:cs="Times New Roman"/>
          <w:sz w:val="24"/>
          <w:szCs w:val="24"/>
        </w:rPr>
        <w:t>Веселый язычок</w:t>
      </w:r>
    </w:p>
    <w:p w:rsidR="008A5AD4" w:rsidRPr="00726D62" w:rsidRDefault="00726D62" w:rsidP="00726D62">
      <w:pPr>
        <w:pStyle w:val="a0"/>
        <w:tabs>
          <w:tab w:val="left" w:pos="426"/>
        </w:tabs>
        <w:spacing w:after="0" w:line="100" w:lineRule="atLeast"/>
        <w:ind w:firstLine="426"/>
        <w:jc w:val="both"/>
        <w:rPr>
          <w:rFonts w:ascii="Times New Roman" w:hAnsi="Times New Roman" w:cs="Times New Roman"/>
        </w:rPr>
      </w:pPr>
      <w:proofErr w:type="gramStart"/>
      <w:r w:rsidRPr="00726D62">
        <w:rPr>
          <w:rFonts w:ascii="Times New Roman" w:eastAsia="Times New Roman" w:hAnsi="Times New Roman" w:cs="Times New Roman"/>
          <w:sz w:val="24"/>
          <w:szCs w:val="24"/>
        </w:rPr>
        <w:t>Проведя анализ посещаемости клубов мы выявили</w:t>
      </w:r>
      <w:proofErr w:type="gramEnd"/>
      <w:r w:rsidRPr="00726D62">
        <w:rPr>
          <w:rFonts w:ascii="Times New Roman" w:eastAsia="Times New Roman" w:hAnsi="Times New Roman" w:cs="Times New Roman"/>
          <w:sz w:val="24"/>
          <w:szCs w:val="24"/>
        </w:rPr>
        <w:t xml:space="preserve"> самые востребованные: Тропа </w:t>
      </w:r>
      <w:proofErr w:type="spellStart"/>
      <w:r w:rsidRPr="00726D62">
        <w:rPr>
          <w:rFonts w:ascii="Times New Roman" w:eastAsia="Times New Roman" w:hAnsi="Times New Roman" w:cs="Times New Roman"/>
          <w:sz w:val="24"/>
          <w:szCs w:val="24"/>
        </w:rPr>
        <w:t>Тарзана</w:t>
      </w:r>
      <w:proofErr w:type="spellEnd"/>
      <w:r w:rsidRPr="00726D62">
        <w:rPr>
          <w:rFonts w:ascii="Times New Roman" w:eastAsia="Times New Roman" w:hAnsi="Times New Roman" w:cs="Times New Roman"/>
          <w:sz w:val="24"/>
          <w:szCs w:val="24"/>
        </w:rPr>
        <w:t>, Лабор</w:t>
      </w:r>
      <w:r w:rsidRPr="00726D62">
        <w:rPr>
          <w:rFonts w:ascii="Times New Roman" w:eastAsia="Times New Roman" w:hAnsi="Times New Roman" w:cs="Times New Roman"/>
          <w:sz w:val="24"/>
          <w:szCs w:val="24"/>
        </w:rPr>
        <w:t xml:space="preserve">атория, Соленое тесто, Необычное рисование, Шахматы и шашки.                                                                                                                                            </w:t>
      </w:r>
      <w:r w:rsidRPr="00726D62">
        <w:rPr>
          <w:rFonts w:ascii="Times New Roman" w:eastAsia="Times New Roman" w:hAnsi="Times New Roman" w:cs="Times New Roman"/>
          <w:sz w:val="24"/>
          <w:szCs w:val="24"/>
        </w:rPr>
        <w:lastRenderedPageBreak/>
        <w:tab/>
        <w:t>За полтора года внедрения технологии многие дети опреде</w:t>
      </w:r>
      <w:r w:rsidRPr="00726D62">
        <w:rPr>
          <w:rFonts w:ascii="Times New Roman" w:eastAsia="Times New Roman" w:hAnsi="Times New Roman" w:cs="Times New Roman"/>
          <w:sz w:val="24"/>
          <w:szCs w:val="24"/>
        </w:rPr>
        <w:t>лили себе клуб по душе и посещают его еженедельно. Есть и те, кто успевает за час побывать в разных местах и попробовать разные занятия. Дети привыкли к необычным мероприятиям. «Клубный час» стал уже традицией. Воспитанники стараются соблюдать правила пове</w:t>
      </w:r>
      <w:r w:rsidRPr="00726D62">
        <w:rPr>
          <w:rFonts w:ascii="Times New Roman" w:eastAsia="Times New Roman" w:hAnsi="Times New Roman" w:cs="Times New Roman"/>
          <w:sz w:val="24"/>
          <w:szCs w:val="24"/>
        </w:rPr>
        <w:t>дения, нарушителей среди них практически не бывает. Дети проявляют инициативу в подготовке к «Клубному часу». Во время клубного часа дети учатся самостоятельно планировать свои действия, становятся самостоятельными. Данная технология развивает у дошкольник</w:t>
      </w:r>
      <w:r w:rsidRPr="00726D62">
        <w:rPr>
          <w:rFonts w:ascii="Times New Roman" w:eastAsia="Times New Roman" w:hAnsi="Times New Roman" w:cs="Times New Roman"/>
          <w:sz w:val="24"/>
          <w:szCs w:val="24"/>
        </w:rPr>
        <w:t xml:space="preserve">ов навыки свободного общения с окружающими. Дети становятся эмоционально отзывчивыми, готовыми к совместной деятельности. У нас появились дети-мастера, которые сами проводят клубы (Оригами, </w:t>
      </w:r>
      <w:proofErr w:type="spellStart"/>
      <w:r w:rsidRPr="00726D62">
        <w:rPr>
          <w:rFonts w:ascii="Times New Roman" w:eastAsia="Times New Roman" w:hAnsi="Times New Roman" w:cs="Times New Roman"/>
          <w:sz w:val="24"/>
          <w:szCs w:val="24"/>
        </w:rPr>
        <w:t>Эбру</w:t>
      </w:r>
      <w:proofErr w:type="spellEnd"/>
      <w:r w:rsidRPr="00726D62">
        <w:rPr>
          <w:rFonts w:ascii="Times New Roman" w:eastAsia="Times New Roman" w:hAnsi="Times New Roman" w:cs="Times New Roman"/>
          <w:sz w:val="24"/>
          <w:szCs w:val="24"/>
        </w:rPr>
        <w:t xml:space="preserve">).                                                            </w:t>
      </w:r>
      <w:r w:rsidRPr="00726D62">
        <w:rPr>
          <w:rFonts w:ascii="Times New Roman" w:eastAsia="Times New Roman" w:hAnsi="Times New Roman" w:cs="Times New Roman"/>
          <w:sz w:val="24"/>
          <w:szCs w:val="24"/>
        </w:rPr>
        <w:t xml:space="preserve">                           </w:t>
      </w:r>
      <w:r w:rsidRPr="00726D62">
        <w:rPr>
          <w:rFonts w:ascii="Times New Roman" w:eastAsia="Times New Roman" w:hAnsi="Times New Roman" w:cs="Times New Roman"/>
          <w:sz w:val="24"/>
          <w:szCs w:val="24"/>
        </w:rPr>
        <w:tab/>
      </w:r>
      <w:r w:rsidRPr="00726D62">
        <w:rPr>
          <w:rFonts w:ascii="Times New Roman" w:hAnsi="Times New Roman" w:cs="Times New Roman"/>
          <w:sz w:val="24"/>
          <w:szCs w:val="24"/>
        </w:rPr>
        <w:t xml:space="preserve">Хочется </w:t>
      </w:r>
      <w:r w:rsidRPr="00726D62">
        <w:rPr>
          <w:rFonts w:ascii="Times New Roman" w:hAnsi="Times New Roman" w:cs="Times New Roman"/>
          <w:b/>
          <w:sz w:val="24"/>
          <w:szCs w:val="24"/>
        </w:rPr>
        <w:t>отметить достижения по результатам внедрения технологии «Клубный час»: С коллективом</w:t>
      </w:r>
      <w:r w:rsidRPr="00726D62">
        <w:rPr>
          <w:rFonts w:ascii="Times New Roman" w:hAnsi="Times New Roman" w:cs="Times New Roman"/>
          <w:sz w:val="24"/>
          <w:szCs w:val="24"/>
        </w:rPr>
        <w:t>: Коллектив «оживился» (90% педагогов работают в данной технологии). Всем стало намного интереснее работать. В детском саду появилась св</w:t>
      </w:r>
      <w:r w:rsidRPr="00726D62">
        <w:rPr>
          <w:rFonts w:ascii="Times New Roman" w:hAnsi="Times New Roman" w:cs="Times New Roman"/>
          <w:sz w:val="24"/>
          <w:szCs w:val="24"/>
        </w:rPr>
        <w:t>оя «традиция». Специалисты с удовольствием отмечают, что увидели результаты своего труда, т.к. чаще стали видеть своих воспитанников, и появилась возможность в свободной, непринужденной обстановке оценить динамику развития ребенка, его достижения, затрудне</w:t>
      </w:r>
      <w:r w:rsidRPr="00726D62">
        <w:rPr>
          <w:rFonts w:ascii="Times New Roman" w:hAnsi="Times New Roman" w:cs="Times New Roman"/>
          <w:sz w:val="24"/>
          <w:szCs w:val="24"/>
        </w:rPr>
        <w:t xml:space="preserve">ния, над которыми нужно ещё поработать.  Распространение опыта работы в данной технологии на ГМО, конференциях.                                                                               </w:t>
      </w:r>
      <w:r w:rsidRPr="00726D62">
        <w:rPr>
          <w:rFonts w:ascii="Times New Roman" w:hAnsi="Times New Roman" w:cs="Times New Roman"/>
          <w:sz w:val="24"/>
          <w:szCs w:val="24"/>
        </w:rPr>
        <w:tab/>
      </w:r>
      <w:r w:rsidRPr="00726D62">
        <w:rPr>
          <w:rFonts w:ascii="Times New Roman" w:hAnsi="Times New Roman" w:cs="Times New Roman"/>
          <w:b/>
          <w:sz w:val="24"/>
          <w:szCs w:val="24"/>
        </w:rPr>
        <w:t>С родителями</w:t>
      </w:r>
      <w:r w:rsidRPr="00726D62">
        <w:rPr>
          <w:rFonts w:ascii="Times New Roman" w:hAnsi="Times New Roman" w:cs="Times New Roman"/>
          <w:sz w:val="24"/>
          <w:szCs w:val="24"/>
        </w:rPr>
        <w:t>: Родители принимали участие в качестве гостей, наравне с детьми участвовали в мероприятиях, организованных педагогами. Посетившие Клубный час оставляют свои положительные отзывы, благодарности на сайте, в «Книге отзывов», отмечая, что дети стали более сам</w:t>
      </w:r>
      <w:r w:rsidRPr="00726D62">
        <w:rPr>
          <w:rFonts w:ascii="Times New Roman" w:hAnsi="Times New Roman" w:cs="Times New Roman"/>
          <w:sz w:val="24"/>
          <w:szCs w:val="24"/>
        </w:rPr>
        <w:t>остоятельными, инициативными, увереннее чувствуют себя в стенах детского сада. Считают, что такое мероприятие помогает раскрепостить детей, подготовить к школьной обстановке, способствует сближению, разновозрастному общению, обмену опытом, дружбе. Понравил</w:t>
      </w:r>
      <w:r w:rsidRPr="00726D62">
        <w:rPr>
          <w:rFonts w:ascii="Times New Roman" w:hAnsi="Times New Roman" w:cs="Times New Roman"/>
          <w:sz w:val="24"/>
          <w:szCs w:val="24"/>
        </w:rPr>
        <w:t xml:space="preserve">ось, что дети могут передвигаться по всем помещениям, даже заходить в кабинет заведующего. Да и самим родителям представилась возможность обойти и изучить всю территорию детского сада.                                               </w:t>
      </w:r>
      <w:r w:rsidRPr="00726D62">
        <w:rPr>
          <w:rFonts w:ascii="Times New Roman" w:hAnsi="Times New Roman" w:cs="Times New Roman"/>
          <w:sz w:val="24"/>
          <w:szCs w:val="24"/>
        </w:rPr>
        <w:tab/>
      </w:r>
      <w:r w:rsidRPr="00726D62">
        <w:rPr>
          <w:rFonts w:ascii="Times New Roman" w:hAnsi="Times New Roman" w:cs="Times New Roman"/>
          <w:b/>
          <w:sz w:val="24"/>
          <w:szCs w:val="24"/>
        </w:rPr>
        <w:t>С детьми</w:t>
      </w:r>
      <w:r w:rsidRPr="00726D62">
        <w:rPr>
          <w:rFonts w:ascii="Times New Roman" w:hAnsi="Times New Roman" w:cs="Times New Roman"/>
          <w:sz w:val="24"/>
          <w:szCs w:val="24"/>
        </w:rPr>
        <w:t>: Во время прове</w:t>
      </w:r>
      <w:r w:rsidRPr="00726D62">
        <w:rPr>
          <w:rFonts w:ascii="Times New Roman" w:hAnsi="Times New Roman" w:cs="Times New Roman"/>
          <w:sz w:val="24"/>
          <w:szCs w:val="24"/>
        </w:rPr>
        <w:t>дения Клубного часа выявились интересы, предпочтения детей (некоторые сразу же целенаправленно отправляются в спортивный зал, на клуб «Шахматы и шашки», в Русскую избу, и проводят там, практически, целый час). Воспитанники старших, подготовительных групп о</w:t>
      </w:r>
      <w:r w:rsidRPr="00726D62">
        <w:rPr>
          <w:rFonts w:ascii="Times New Roman" w:hAnsi="Times New Roman" w:cs="Times New Roman"/>
          <w:sz w:val="24"/>
          <w:szCs w:val="24"/>
        </w:rPr>
        <w:t>своили территорию детского сада и знают, как зовут почти всех сотрудников и их место работы. Дети узнают большинство детей детского сада и относятся к ним более дружелюбно. Вне Клубного часа воспитатели начали давать своим подопечным поручения, которые пре</w:t>
      </w:r>
      <w:r w:rsidRPr="00726D62">
        <w:rPr>
          <w:rFonts w:ascii="Times New Roman" w:hAnsi="Times New Roman" w:cs="Times New Roman"/>
          <w:sz w:val="24"/>
          <w:szCs w:val="24"/>
        </w:rPr>
        <w:t>дполагают самостоятельное передвижение по детскому саду. Проходя по коридорам, дети стараются соблюдать правила поведения, останавливают, поправляют сверстников – нарушителей, рассказывают также и родителям, как нужно вести себя в детском саду. Старшие дош</w:t>
      </w:r>
      <w:r w:rsidRPr="00726D62">
        <w:rPr>
          <w:rFonts w:ascii="Times New Roman" w:hAnsi="Times New Roman" w:cs="Times New Roman"/>
          <w:sz w:val="24"/>
          <w:szCs w:val="24"/>
        </w:rPr>
        <w:t>кольники проявляют инициативу в подготовке к Клубному часу. Самостоятельно распределяют ролей в сюжетных играх, организуют и проводят мастер- классы, готовят презентации и сообщения. Во время клубного часа дети учатся самостоятельно планировать свои действ</w:t>
      </w:r>
      <w:r w:rsidRPr="00726D62">
        <w:rPr>
          <w:rFonts w:ascii="Times New Roman" w:hAnsi="Times New Roman" w:cs="Times New Roman"/>
          <w:sz w:val="24"/>
          <w:szCs w:val="24"/>
        </w:rPr>
        <w:t xml:space="preserve">ия, становятся самостоятельными. Данная технология развивает у дошкольников навыки свободного общения с окружающими. Дети становятся эмоционально отзывчивыми, готовыми к совместной деятельности.                                    </w:t>
      </w:r>
      <w:r w:rsidRPr="00726D62">
        <w:rPr>
          <w:rFonts w:ascii="Times New Roman" w:hAnsi="Times New Roman" w:cs="Times New Roman"/>
          <w:sz w:val="24"/>
          <w:szCs w:val="24"/>
        </w:rPr>
        <w:tab/>
        <w:t xml:space="preserve">На экспертизе культурных </w:t>
      </w:r>
      <w:r w:rsidRPr="00726D62">
        <w:rPr>
          <w:rFonts w:ascii="Times New Roman" w:hAnsi="Times New Roman" w:cs="Times New Roman"/>
          <w:sz w:val="24"/>
          <w:szCs w:val="24"/>
        </w:rPr>
        <w:t xml:space="preserve">практик </w:t>
      </w:r>
      <w:proofErr w:type="gramStart"/>
      <w:r w:rsidRPr="00726D62">
        <w:rPr>
          <w:rFonts w:ascii="Times New Roman" w:hAnsi="Times New Roman" w:cs="Times New Roman"/>
          <w:sz w:val="24"/>
          <w:szCs w:val="24"/>
        </w:rPr>
        <w:t>в</w:t>
      </w:r>
      <w:proofErr w:type="gramEnd"/>
      <w:r w:rsidRPr="00726D62">
        <w:rPr>
          <w:rFonts w:ascii="Times New Roman" w:hAnsi="Times New Roman" w:cs="Times New Roman"/>
          <w:sz w:val="24"/>
          <w:szCs w:val="24"/>
        </w:rPr>
        <w:t xml:space="preserve"> </w:t>
      </w:r>
      <w:proofErr w:type="gramStart"/>
      <w:r w:rsidRPr="00726D62">
        <w:rPr>
          <w:rFonts w:ascii="Times New Roman" w:hAnsi="Times New Roman" w:cs="Times New Roman"/>
          <w:sz w:val="24"/>
          <w:szCs w:val="24"/>
        </w:rPr>
        <w:t>Канском</w:t>
      </w:r>
      <w:proofErr w:type="gramEnd"/>
      <w:r w:rsidRPr="00726D62">
        <w:rPr>
          <w:rFonts w:ascii="Times New Roman" w:hAnsi="Times New Roman" w:cs="Times New Roman"/>
          <w:sz w:val="24"/>
          <w:szCs w:val="24"/>
        </w:rPr>
        <w:t xml:space="preserve"> </w:t>
      </w:r>
      <w:proofErr w:type="spellStart"/>
      <w:r w:rsidRPr="00726D62">
        <w:rPr>
          <w:rFonts w:ascii="Times New Roman" w:hAnsi="Times New Roman" w:cs="Times New Roman"/>
          <w:sz w:val="24"/>
          <w:szCs w:val="24"/>
        </w:rPr>
        <w:t>педколледже</w:t>
      </w:r>
      <w:proofErr w:type="spellEnd"/>
      <w:r w:rsidRPr="00726D62">
        <w:rPr>
          <w:rFonts w:ascii="Times New Roman" w:hAnsi="Times New Roman" w:cs="Times New Roman"/>
          <w:sz w:val="24"/>
          <w:szCs w:val="24"/>
        </w:rPr>
        <w:t xml:space="preserve"> внедрение технологии «Клубный час» большинством голосов наша практика признана культурной. В марте 2017 на Окружном методическом дне мы представили тематический клубный час «Мой любимый город Канск» и</w:t>
      </w:r>
      <w:r w:rsidRPr="00726D62">
        <w:rPr>
          <w:rFonts w:ascii="Times New Roman" w:hAnsi="Times New Roman" w:cs="Times New Roman"/>
          <w:sz w:val="24"/>
          <w:szCs w:val="24"/>
        </w:rPr>
        <w:t xml:space="preserve"> получили положительные </w:t>
      </w:r>
      <w:r w:rsidRPr="00726D62">
        <w:rPr>
          <w:rFonts w:ascii="Times New Roman" w:hAnsi="Times New Roman" w:cs="Times New Roman"/>
          <w:sz w:val="24"/>
          <w:szCs w:val="24"/>
        </w:rPr>
        <w:t xml:space="preserve">отзывы.                                  </w:t>
      </w:r>
      <w:r w:rsidRPr="00726D62">
        <w:rPr>
          <w:rFonts w:ascii="Times New Roman" w:eastAsia="Arial" w:hAnsi="Times New Roman" w:cs="Times New Roman"/>
          <w:sz w:val="24"/>
          <w:szCs w:val="24"/>
        </w:rPr>
        <w:t>Литература:</w:t>
      </w:r>
    </w:p>
    <w:p w:rsidR="008A5AD4" w:rsidRPr="00726D62" w:rsidRDefault="00726D62">
      <w:pPr>
        <w:pStyle w:val="a0"/>
        <w:spacing w:after="0" w:line="100" w:lineRule="atLeast"/>
        <w:ind w:left="17" w:right="787"/>
        <w:jc w:val="both"/>
        <w:rPr>
          <w:rFonts w:ascii="Times New Roman" w:hAnsi="Times New Roman" w:cs="Times New Roman"/>
        </w:rPr>
      </w:pPr>
      <w:r w:rsidRPr="00726D62">
        <w:rPr>
          <w:rFonts w:ascii="Times New Roman" w:eastAsia="Arial" w:hAnsi="Times New Roman" w:cs="Times New Roman"/>
          <w:sz w:val="24"/>
          <w:szCs w:val="24"/>
        </w:rPr>
        <w:t>1. Крылова Н.Б. Свободное воспитание в семье и в школе: культурные практики детей. М.: Сентябрь, 2007.</w:t>
      </w:r>
    </w:p>
    <w:p w:rsidR="008A5AD4" w:rsidRPr="00726D62" w:rsidRDefault="00726D62">
      <w:pPr>
        <w:pStyle w:val="a0"/>
        <w:spacing w:after="0" w:line="100" w:lineRule="atLeast"/>
        <w:ind w:left="8" w:right="891"/>
        <w:jc w:val="both"/>
        <w:rPr>
          <w:rFonts w:ascii="Times New Roman" w:hAnsi="Times New Roman" w:cs="Times New Roman"/>
        </w:rPr>
      </w:pPr>
      <w:r w:rsidRPr="00726D62">
        <w:rPr>
          <w:rFonts w:ascii="Times New Roman" w:eastAsia="Arial" w:hAnsi="Times New Roman" w:cs="Times New Roman"/>
          <w:sz w:val="24"/>
          <w:szCs w:val="24"/>
        </w:rPr>
        <w:t>2. Гришаева Н.П. Современные технологии эффективной социализации ребенка в дошкольной образовательно</w:t>
      </w:r>
      <w:r w:rsidRPr="00726D62">
        <w:rPr>
          <w:rFonts w:ascii="Times New Roman" w:eastAsia="Arial" w:hAnsi="Times New Roman" w:cs="Times New Roman"/>
          <w:sz w:val="24"/>
          <w:szCs w:val="24"/>
        </w:rPr>
        <w:t xml:space="preserve">й организации. М.: </w:t>
      </w:r>
      <w:proofErr w:type="spellStart"/>
      <w:r w:rsidRPr="00726D62">
        <w:rPr>
          <w:rFonts w:ascii="Times New Roman" w:eastAsia="Arial" w:hAnsi="Times New Roman" w:cs="Times New Roman"/>
          <w:sz w:val="24"/>
          <w:szCs w:val="24"/>
        </w:rPr>
        <w:t>Вента</w:t>
      </w:r>
      <w:r w:rsidRPr="00726D62">
        <w:rPr>
          <w:rFonts w:ascii="Times New Roman" w:eastAsia="Arial" w:hAnsi="Times New Roman" w:cs="Times New Roman"/>
          <w:sz w:val="24"/>
          <w:szCs w:val="24"/>
          <w:lang w:eastAsia="ru-RU"/>
        </w:rPr>
        <w:t>на-Граф</w:t>
      </w:r>
      <w:proofErr w:type="spellEnd"/>
      <w:r w:rsidRPr="00726D62">
        <w:rPr>
          <w:rFonts w:ascii="Times New Roman" w:eastAsia="Arial" w:hAnsi="Times New Roman" w:cs="Times New Roman"/>
          <w:sz w:val="24"/>
          <w:szCs w:val="24"/>
          <w:lang w:eastAsia="ru-RU"/>
        </w:rPr>
        <w:t>, 2015.</w:t>
      </w:r>
    </w:p>
    <w:sectPr w:rsidR="008A5AD4" w:rsidRPr="00726D62" w:rsidSect="008A5AD4">
      <w:pgSz w:w="11906" w:h="16838"/>
      <w:pgMar w:top="1134" w:right="850" w:bottom="1134" w:left="1701"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E13AB"/>
    <w:multiLevelType w:val="multilevel"/>
    <w:tmpl w:val="9B4E64D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o"/>
      <w:lvlJc w:val="left"/>
      <w:pPr>
        <w:tabs>
          <w:tab w:val="num" w:pos="3600"/>
        </w:tabs>
        <w:ind w:left="3600" w:hanging="360"/>
      </w:pPr>
      <w:rPr>
        <w:rFonts w:ascii="Courier New" w:hAnsi="Courier New" w:cs="Courier New" w:hint="default"/>
        <w:sz w:val="20"/>
      </w:rPr>
    </w:lvl>
    <w:lvl w:ilvl="5">
      <w:start w:val="1"/>
      <w:numFmt w:val="bullet"/>
      <w:lvlText w:val="o"/>
      <w:lvlJc w:val="left"/>
      <w:pPr>
        <w:tabs>
          <w:tab w:val="num" w:pos="4320"/>
        </w:tabs>
        <w:ind w:left="4320" w:hanging="360"/>
      </w:pPr>
      <w:rPr>
        <w:rFonts w:ascii="Courier New" w:hAnsi="Courier New" w:cs="Courier New" w:hint="default"/>
        <w:sz w:val="20"/>
      </w:rPr>
    </w:lvl>
    <w:lvl w:ilvl="6">
      <w:start w:val="1"/>
      <w:numFmt w:val="bullet"/>
      <w:lvlText w:val="o"/>
      <w:lvlJc w:val="left"/>
      <w:pPr>
        <w:tabs>
          <w:tab w:val="num" w:pos="5040"/>
        </w:tabs>
        <w:ind w:left="5040" w:hanging="360"/>
      </w:pPr>
      <w:rPr>
        <w:rFonts w:ascii="Courier New" w:hAnsi="Courier New" w:cs="Courier New" w:hint="default"/>
        <w:sz w:val="20"/>
      </w:rPr>
    </w:lvl>
    <w:lvl w:ilvl="7">
      <w:start w:val="1"/>
      <w:numFmt w:val="bullet"/>
      <w:lvlText w:val="o"/>
      <w:lvlJc w:val="left"/>
      <w:pPr>
        <w:tabs>
          <w:tab w:val="num" w:pos="5760"/>
        </w:tabs>
        <w:ind w:left="5760" w:hanging="360"/>
      </w:pPr>
      <w:rPr>
        <w:rFonts w:ascii="Courier New" w:hAnsi="Courier New" w:cs="Courier New" w:hint="default"/>
        <w:sz w:val="20"/>
      </w:rPr>
    </w:lvl>
    <w:lvl w:ilvl="8">
      <w:start w:val="1"/>
      <w:numFmt w:val="bullet"/>
      <w:lvlText w:val="o"/>
      <w:lvlJc w:val="left"/>
      <w:pPr>
        <w:tabs>
          <w:tab w:val="num" w:pos="6480"/>
        </w:tabs>
        <w:ind w:left="6480" w:hanging="360"/>
      </w:pPr>
      <w:rPr>
        <w:rFonts w:ascii="Courier New" w:hAnsi="Courier New" w:cs="Courier New" w:hint="default"/>
        <w:sz w:val="20"/>
      </w:rPr>
    </w:lvl>
  </w:abstractNum>
  <w:abstractNum w:abstractNumId="1">
    <w:nsid w:val="50C97040"/>
    <w:multiLevelType w:val="multilevel"/>
    <w:tmpl w:val="1096C5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A5AD4"/>
    <w:rsid w:val="00726D62"/>
    <w:rsid w:val="008A5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rsid w:val="008A5AD4"/>
    <w:pPr>
      <w:keepNext/>
      <w:keepLines/>
      <w:spacing w:before="480" w:after="0"/>
      <w:outlineLvl w:val="0"/>
    </w:pPr>
    <w:rPr>
      <w:rFonts w:ascii="Cambria" w:hAnsi="Cambria"/>
      <w:b/>
      <w:bCs/>
      <w:color w:val="365F91"/>
      <w:sz w:val="28"/>
      <w:szCs w:val="28"/>
    </w:rPr>
  </w:style>
  <w:style w:type="paragraph" w:styleId="2">
    <w:name w:val="heading 2"/>
    <w:basedOn w:val="a0"/>
    <w:rsid w:val="008A5AD4"/>
    <w:pPr>
      <w:keepNext/>
      <w:keepLines/>
      <w:spacing w:before="200" w:after="0"/>
      <w:outlineLvl w:val="1"/>
    </w:pPr>
    <w:rPr>
      <w:rFonts w:ascii="Cambria" w:hAnsi="Cambria"/>
      <w:b/>
      <w:bCs/>
      <w:color w:val="4F81BD"/>
      <w:sz w:val="26"/>
      <w:szCs w:val="26"/>
    </w:rPr>
  </w:style>
  <w:style w:type="paragraph" w:styleId="3">
    <w:name w:val="heading 3"/>
    <w:basedOn w:val="a0"/>
    <w:rsid w:val="008A5AD4"/>
    <w:pPr>
      <w:spacing w:before="28" w:after="28" w:line="100" w:lineRule="atLeast"/>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Базовый"/>
    <w:rsid w:val="008A5AD4"/>
    <w:pPr>
      <w:suppressAutoHyphens/>
    </w:pPr>
    <w:rPr>
      <w:rFonts w:ascii="Calibri" w:eastAsia="SimSun" w:hAnsi="Calibri" w:cs="Calibri"/>
      <w:color w:val="00000A"/>
      <w:lang w:eastAsia="en-US"/>
    </w:rPr>
  </w:style>
  <w:style w:type="character" w:customStyle="1" w:styleId="a4">
    <w:name w:val="Выделение жирным"/>
    <w:basedOn w:val="a1"/>
    <w:rsid w:val="008A5AD4"/>
    <w:rPr>
      <w:b/>
      <w:bCs/>
    </w:rPr>
  </w:style>
  <w:style w:type="character" w:styleId="a5">
    <w:name w:val="Emphasis"/>
    <w:basedOn w:val="a1"/>
    <w:rsid w:val="008A5AD4"/>
    <w:rPr>
      <w:i/>
      <w:iCs/>
    </w:rPr>
  </w:style>
  <w:style w:type="character" w:customStyle="1" w:styleId="apple-converted-space">
    <w:name w:val="apple-converted-space"/>
    <w:basedOn w:val="a1"/>
    <w:rsid w:val="008A5AD4"/>
  </w:style>
  <w:style w:type="character" w:customStyle="1" w:styleId="30">
    <w:name w:val="Заголовок 3 Знак"/>
    <w:basedOn w:val="a1"/>
    <w:rsid w:val="008A5AD4"/>
    <w:rPr>
      <w:rFonts w:ascii="Times New Roman" w:eastAsia="Times New Roman" w:hAnsi="Times New Roman" w:cs="Times New Roman"/>
      <w:b/>
      <w:bCs/>
      <w:sz w:val="27"/>
      <w:szCs w:val="27"/>
      <w:lang w:eastAsia="ru-RU"/>
    </w:rPr>
  </w:style>
  <w:style w:type="character" w:customStyle="1" w:styleId="a6">
    <w:name w:val="Текст выноски Знак"/>
    <w:basedOn w:val="a1"/>
    <w:rsid w:val="008A5AD4"/>
    <w:rPr>
      <w:rFonts w:ascii="Tahoma" w:hAnsi="Tahoma" w:cs="Tahoma"/>
      <w:sz w:val="16"/>
      <w:szCs w:val="16"/>
    </w:rPr>
  </w:style>
  <w:style w:type="character" w:customStyle="1" w:styleId="20">
    <w:name w:val="Заголовок 2 Знак"/>
    <w:basedOn w:val="a1"/>
    <w:rsid w:val="008A5AD4"/>
    <w:rPr>
      <w:rFonts w:ascii="Cambria" w:hAnsi="Cambria"/>
      <w:b/>
      <w:bCs/>
      <w:color w:val="4F81BD"/>
      <w:sz w:val="26"/>
      <w:szCs w:val="26"/>
    </w:rPr>
  </w:style>
  <w:style w:type="character" w:customStyle="1" w:styleId="10">
    <w:name w:val="Заголовок 1 Знак"/>
    <w:basedOn w:val="a1"/>
    <w:rsid w:val="008A5AD4"/>
    <w:rPr>
      <w:rFonts w:ascii="Cambria" w:hAnsi="Cambria"/>
      <w:b/>
      <w:bCs/>
      <w:color w:val="365F91"/>
      <w:sz w:val="28"/>
      <w:szCs w:val="28"/>
    </w:rPr>
  </w:style>
  <w:style w:type="character" w:customStyle="1" w:styleId="-">
    <w:name w:val="Интернет-ссылка"/>
    <w:basedOn w:val="a1"/>
    <w:rsid w:val="008A5AD4"/>
    <w:rPr>
      <w:color w:val="0000FF"/>
      <w:u w:val="single"/>
    </w:rPr>
  </w:style>
  <w:style w:type="character" w:customStyle="1" w:styleId="ListLabel1">
    <w:name w:val="ListLabel 1"/>
    <w:rsid w:val="008A5AD4"/>
    <w:rPr>
      <w:sz w:val="20"/>
    </w:rPr>
  </w:style>
  <w:style w:type="character" w:customStyle="1" w:styleId="FontStyle26">
    <w:name w:val="Font Style26"/>
    <w:rsid w:val="008A5AD4"/>
    <w:rPr>
      <w:rFonts w:ascii="Franklin Gothic Medium" w:hAnsi="Franklin Gothic Medium" w:cs="Franklin Gothic Medium"/>
      <w:sz w:val="18"/>
      <w:szCs w:val="18"/>
    </w:rPr>
  </w:style>
  <w:style w:type="character" w:customStyle="1" w:styleId="FontStyle30">
    <w:name w:val="Font Style30"/>
    <w:rsid w:val="008A5AD4"/>
    <w:rPr>
      <w:rFonts w:ascii="Franklin Gothic Medium" w:hAnsi="Franklin Gothic Medium" w:cs="Franklin Gothic Medium"/>
      <w:sz w:val="18"/>
      <w:szCs w:val="18"/>
    </w:rPr>
  </w:style>
  <w:style w:type="character" w:customStyle="1" w:styleId="WW8Num1z0">
    <w:name w:val="WW8Num1z0"/>
    <w:rsid w:val="008A5AD4"/>
    <w:rPr>
      <w:rFonts w:ascii="Symbol" w:hAnsi="Symbol" w:cs="Symbol"/>
      <w:sz w:val="20"/>
    </w:rPr>
  </w:style>
  <w:style w:type="character" w:customStyle="1" w:styleId="ListLabel2">
    <w:name w:val="ListLabel 2"/>
    <w:rsid w:val="008A5AD4"/>
    <w:rPr>
      <w:rFonts w:cs="Symbol"/>
      <w:sz w:val="20"/>
    </w:rPr>
  </w:style>
  <w:style w:type="character" w:customStyle="1" w:styleId="ListLabel3">
    <w:name w:val="ListLabel 3"/>
    <w:rsid w:val="008A5AD4"/>
    <w:rPr>
      <w:rFonts w:cs="Courier New"/>
      <w:sz w:val="20"/>
    </w:rPr>
  </w:style>
  <w:style w:type="character" w:customStyle="1" w:styleId="ListLabel4">
    <w:name w:val="ListLabel 4"/>
    <w:rsid w:val="008A5AD4"/>
    <w:rPr>
      <w:rFonts w:cs="Wingdings"/>
      <w:sz w:val="20"/>
    </w:rPr>
  </w:style>
  <w:style w:type="character" w:customStyle="1" w:styleId="ListLabel5">
    <w:name w:val="ListLabel 5"/>
    <w:rsid w:val="008A5AD4"/>
    <w:rPr>
      <w:rFonts w:cs="Symbol"/>
    </w:rPr>
  </w:style>
  <w:style w:type="character" w:customStyle="1" w:styleId="ListLabel6">
    <w:name w:val="ListLabel 6"/>
    <w:rsid w:val="008A5AD4"/>
    <w:rPr>
      <w:rFonts w:cs="Wingdings 3"/>
    </w:rPr>
  </w:style>
  <w:style w:type="character" w:customStyle="1" w:styleId="ListLabel7">
    <w:name w:val="ListLabel 7"/>
    <w:rsid w:val="008A5AD4"/>
    <w:rPr>
      <w:rFonts w:cs="Symbol"/>
    </w:rPr>
  </w:style>
  <w:style w:type="character" w:customStyle="1" w:styleId="ListLabel8">
    <w:name w:val="ListLabel 8"/>
    <w:rsid w:val="008A5AD4"/>
    <w:rPr>
      <w:rFonts w:cs="Courier New"/>
      <w:sz w:val="20"/>
    </w:rPr>
  </w:style>
  <w:style w:type="character" w:customStyle="1" w:styleId="ListLabel9">
    <w:name w:val="ListLabel 9"/>
    <w:rsid w:val="008A5AD4"/>
    <w:rPr>
      <w:rFonts w:cs="Courier New"/>
      <w:sz w:val="20"/>
    </w:rPr>
  </w:style>
  <w:style w:type="paragraph" w:customStyle="1" w:styleId="a7">
    <w:name w:val="Заголовок"/>
    <w:basedOn w:val="a0"/>
    <w:next w:val="a8"/>
    <w:rsid w:val="008A5AD4"/>
    <w:pPr>
      <w:keepNext/>
      <w:spacing w:before="240" w:after="120"/>
    </w:pPr>
    <w:rPr>
      <w:rFonts w:ascii="Arial" w:eastAsia="Microsoft YaHei" w:hAnsi="Arial" w:cs="Mangal"/>
      <w:sz w:val="28"/>
      <w:szCs w:val="28"/>
    </w:rPr>
  </w:style>
  <w:style w:type="paragraph" w:styleId="a8">
    <w:name w:val="Body Text"/>
    <w:basedOn w:val="a0"/>
    <w:rsid w:val="008A5AD4"/>
    <w:pPr>
      <w:spacing w:after="120"/>
    </w:pPr>
  </w:style>
  <w:style w:type="paragraph" w:styleId="a9">
    <w:name w:val="List"/>
    <w:basedOn w:val="a8"/>
    <w:rsid w:val="008A5AD4"/>
    <w:rPr>
      <w:rFonts w:cs="Mangal"/>
    </w:rPr>
  </w:style>
  <w:style w:type="paragraph" w:styleId="aa">
    <w:name w:val="Title"/>
    <w:basedOn w:val="a0"/>
    <w:rsid w:val="008A5AD4"/>
    <w:pPr>
      <w:suppressLineNumbers/>
      <w:spacing w:before="120" w:after="120"/>
    </w:pPr>
    <w:rPr>
      <w:rFonts w:cs="Mangal"/>
      <w:i/>
      <w:iCs/>
      <w:sz w:val="24"/>
      <w:szCs w:val="24"/>
    </w:rPr>
  </w:style>
  <w:style w:type="paragraph" w:styleId="ab">
    <w:name w:val="index heading"/>
    <w:basedOn w:val="a0"/>
    <w:rsid w:val="008A5AD4"/>
    <w:pPr>
      <w:suppressLineNumbers/>
    </w:pPr>
    <w:rPr>
      <w:rFonts w:cs="Mangal"/>
    </w:rPr>
  </w:style>
  <w:style w:type="paragraph" w:customStyle="1" w:styleId="ac">
    <w:name w:val="Заглавие"/>
    <w:basedOn w:val="a0"/>
    <w:rsid w:val="008A5AD4"/>
    <w:pPr>
      <w:suppressLineNumbers/>
      <w:spacing w:before="120" w:after="120"/>
    </w:pPr>
    <w:rPr>
      <w:rFonts w:cs="Mangal"/>
      <w:i/>
      <w:iCs/>
      <w:sz w:val="24"/>
      <w:szCs w:val="24"/>
    </w:rPr>
  </w:style>
  <w:style w:type="paragraph" w:styleId="ad">
    <w:name w:val="Normal (Web)"/>
    <w:basedOn w:val="a0"/>
    <w:rsid w:val="008A5AD4"/>
    <w:pPr>
      <w:spacing w:before="28" w:after="28" w:line="100" w:lineRule="atLeast"/>
    </w:pPr>
    <w:rPr>
      <w:rFonts w:ascii="Times New Roman" w:eastAsia="Times New Roman" w:hAnsi="Times New Roman" w:cs="Times New Roman"/>
      <w:sz w:val="24"/>
      <w:szCs w:val="24"/>
      <w:lang w:eastAsia="ru-RU"/>
    </w:rPr>
  </w:style>
  <w:style w:type="paragraph" w:styleId="ae">
    <w:name w:val="Balloon Text"/>
    <w:basedOn w:val="a0"/>
    <w:rsid w:val="008A5AD4"/>
    <w:pPr>
      <w:spacing w:after="0" w:line="100" w:lineRule="atLeast"/>
    </w:pPr>
    <w:rPr>
      <w:rFonts w:ascii="Tahoma" w:hAnsi="Tahoma" w:cs="Tahoma"/>
      <w:sz w:val="16"/>
      <w:szCs w:val="16"/>
    </w:rPr>
  </w:style>
  <w:style w:type="paragraph" w:customStyle="1" w:styleId="Style9">
    <w:name w:val="Style9"/>
    <w:basedOn w:val="a0"/>
    <w:rsid w:val="008A5AD4"/>
    <w:pPr>
      <w:widowControl w:val="0"/>
      <w:spacing w:after="0" w:line="100" w:lineRule="atLeast"/>
    </w:pPr>
    <w:rPr>
      <w:rFonts w:ascii="Times New Roman" w:eastAsia="Times New Roman" w:hAnsi="Times New Roman" w:cs="Times New Roman"/>
      <w:sz w:val="24"/>
      <w:szCs w:val="24"/>
    </w:rPr>
  </w:style>
  <w:style w:type="paragraph" w:customStyle="1" w:styleId="Style10">
    <w:name w:val="Style10"/>
    <w:basedOn w:val="a0"/>
    <w:rsid w:val="008A5AD4"/>
    <w:pPr>
      <w:widowControl w:val="0"/>
      <w:spacing w:after="0" w:line="100" w:lineRule="atLeast"/>
    </w:pPr>
    <w:rPr>
      <w:rFonts w:ascii="Times New Roman" w:eastAsia="Times New Roman" w:hAnsi="Times New Roman" w:cs="Times New Roman"/>
      <w:sz w:val="24"/>
      <w:szCs w:val="24"/>
    </w:rPr>
  </w:style>
  <w:style w:type="paragraph" w:customStyle="1" w:styleId="article">
    <w:name w:val="article"/>
    <w:basedOn w:val="a0"/>
    <w:rsid w:val="008A5AD4"/>
    <w:pPr>
      <w:spacing w:before="280" w:after="280" w:line="100" w:lineRule="atLeast"/>
    </w:pPr>
    <w:rPr>
      <w:rFonts w:ascii="Times New Roman" w:eastAsia="Times New Roman" w:hAnsi="Times New Roman" w:cs="Times New Roman"/>
      <w:sz w:val="24"/>
      <w:szCs w:val="24"/>
      <w:lang w:eastAsia="zh-CN"/>
    </w:rPr>
  </w:style>
  <w:style w:type="paragraph" w:styleId="af">
    <w:name w:val="List Paragraph"/>
    <w:basedOn w:val="a0"/>
    <w:rsid w:val="008A5AD4"/>
    <w:pPr>
      <w:spacing w:after="0" w:line="100" w:lineRule="atLeast"/>
      <w:ind w:left="720"/>
      <w:contextualSpacing/>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2343</Words>
  <Characters>13360</Characters>
  <Application>Microsoft Office Word</Application>
  <DocSecurity>0</DocSecurity>
  <Lines>111</Lines>
  <Paragraphs>31</Paragraphs>
  <ScaleCrop>false</ScaleCrop>
  <Company/>
  <LinksUpToDate>false</LinksUpToDate>
  <CharactersWithSpaces>15672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2017-06-21T04:25:00Z</dcterms:created>
  <dcterms:modified xsi:type="dcterms:W3CDTF">2017-10-10T03:25:00Z</dcterms:modified>
</cp:coreProperties>
</file>